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C72" w:rsidRPr="00055C72" w:rsidRDefault="00055C72" w:rsidP="00055C72">
      <w:pPr>
        <w:rPr>
          <w:b/>
          <w:sz w:val="28"/>
          <w:szCs w:val="28"/>
          <w:u w:val="single"/>
        </w:rPr>
      </w:pPr>
      <w:r w:rsidRPr="00055C72">
        <w:rPr>
          <w:b/>
          <w:sz w:val="28"/>
          <w:szCs w:val="28"/>
          <w:u w:val="single"/>
        </w:rPr>
        <w:t>BLOXWICH MEDICAL PRACTICE</w:t>
      </w:r>
    </w:p>
    <w:p w:rsidR="00055C72" w:rsidRPr="00E63CC2" w:rsidRDefault="00055C72" w:rsidP="00A535C2">
      <w:pPr>
        <w:pStyle w:val="NoSpacing"/>
        <w:rPr>
          <w:b/>
          <w:sz w:val="28"/>
          <w:szCs w:val="28"/>
          <w:u w:val="single"/>
        </w:rPr>
      </w:pPr>
      <w:r w:rsidRPr="00E63CC2">
        <w:rPr>
          <w:b/>
          <w:sz w:val="28"/>
          <w:szCs w:val="28"/>
          <w:u w:val="single"/>
        </w:rPr>
        <w:t>PATIENT PARTICIPATION GROUP</w:t>
      </w:r>
      <w:r w:rsidR="00A535C2">
        <w:rPr>
          <w:b/>
          <w:sz w:val="28"/>
          <w:szCs w:val="28"/>
          <w:u w:val="single"/>
        </w:rPr>
        <w:t xml:space="preserve"> </w:t>
      </w:r>
      <w:r w:rsidRPr="00E63CC2">
        <w:rPr>
          <w:b/>
          <w:sz w:val="28"/>
          <w:szCs w:val="28"/>
          <w:u w:val="single"/>
        </w:rPr>
        <w:t>MEETING MINUTES</w:t>
      </w:r>
    </w:p>
    <w:p w:rsidR="00055C72" w:rsidRPr="00E63CC2" w:rsidRDefault="00055C72" w:rsidP="00E63CC2">
      <w:pPr>
        <w:pStyle w:val="NoSpacing"/>
        <w:rPr>
          <w:b/>
          <w:sz w:val="28"/>
          <w:szCs w:val="28"/>
          <w:u w:val="single"/>
        </w:rPr>
      </w:pPr>
      <w:r w:rsidRPr="00E63CC2">
        <w:rPr>
          <w:b/>
          <w:sz w:val="28"/>
          <w:szCs w:val="28"/>
          <w:u w:val="single"/>
        </w:rPr>
        <w:t>TUESDAY 6</w:t>
      </w:r>
      <w:r w:rsidRPr="00E63CC2">
        <w:rPr>
          <w:b/>
          <w:sz w:val="28"/>
          <w:szCs w:val="28"/>
          <w:u w:val="single"/>
          <w:vertAlign w:val="superscript"/>
        </w:rPr>
        <w:t>TH</w:t>
      </w:r>
      <w:r w:rsidRPr="00E63CC2">
        <w:rPr>
          <w:b/>
          <w:sz w:val="28"/>
          <w:szCs w:val="28"/>
          <w:u w:val="single"/>
        </w:rPr>
        <w:t xml:space="preserve"> DECEMBER 2016</w:t>
      </w:r>
    </w:p>
    <w:p w:rsidR="00055C72" w:rsidRPr="00E63CC2" w:rsidRDefault="00055C72" w:rsidP="00055C72">
      <w:pPr>
        <w:spacing w:after="200"/>
        <w:rPr>
          <w:sz w:val="28"/>
          <w:szCs w:val="28"/>
        </w:rPr>
      </w:pPr>
    </w:p>
    <w:p w:rsidR="00055C72" w:rsidRDefault="00055C72" w:rsidP="00E63CC2">
      <w:pPr>
        <w:pStyle w:val="NoSpacing"/>
        <w:jc w:val="left"/>
        <w:rPr>
          <w:b/>
          <w:sz w:val="24"/>
          <w:szCs w:val="24"/>
          <w:u w:val="single"/>
        </w:rPr>
      </w:pPr>
      <w:r w:rsidRPr="00E63CC2">
        <w:rPr>
          <w:b/>
          <w:sz w:val="24"/>
          <w:szCs w:val="24"/>
          <w:u w:val="single"/>
        </w:rPr>
        <w:t>Attendances:</w:t>
      </w:r>
      <w:r w:rsidRPr="00E63CC2">
        <w:rPr>
          <w:b/>
          <w:sz w:val="24"/>
          <w:szCs w:val="24"/>
        </w:rPr>
        <w:tab/>
      </w:r>
      <w:r w:rsidRPr="00E63CC2">
        <w:rPr>
          <w:b/>
          <w:sz w:val="24"/>
          <w:szCs w:val="24"/>
        </w:rPr>
        <w:tab/>
      </w:r>
      <w:r w:rsidRPr="00E63CC2">
        <w:rPr>
          <w:b/>
          <w:sz w:val="24"/>
          <w:szCs w:val="24"/>
          <w:u w:val="single"/>
        </w:rPr>
        <w:t>Apologies:</w:t>
      </w:r>
    </w:p>
    <w:p w:rsidR="00E63CC2" w:rsidRDefault="00E63CC2" w:rsidP="00E63CC2">
      <w:pPr>
        <w:pStyle w:val="NoSpacing"/>
        <w:jc w:val="left"/>
        <w:rPr>
          <w:sz w:val="24"/>
          <w:szCs w:val="24"/>
        </w:rPr>
      </w:pPr>
      <w:r>
        <w:rPr>
          <w:sz w:val="24"/>
          <w:szCs w:val="24"/>
        </w:rPr>
        <w:t>Trevor Hancock</w:t>
      </w:r>
      <w:r>
        <w:rPr>
          <w:sz w:val="24"/>
          <w:szCs w:val="24"/>
        </w:rPr>
        <w:tab/>
        <w:t>Dr Johnson</w:t>
      </w:r>
    </w:p>
    <w:p w:rsidR="00E63CC2" w:rsidRDefault="00E63CC2" w:rsidP="00E63CC2">
      <w:pPr>
        <w:pStyle w:val="NoSpacing"/>
        <w:jc w:val="left"/>
        <w:rPr>
          <w:sz w:val="24"/>
          <w:szCs w:val="24"/>
        </w:rPr>
      </w:pPr>
      <w:r>
        <w:rPr>
          <w:sz w:val="24"/>
          <w:szCs w:val="24"/>
        </w:rPr>
        <w:t xml:space="preserve">Julie </w:t>
      </w:r>
      <w:proofErr w:type="spellStart"/>
      <w:r>
        <w:rPr>
          <w:sz w:val="24"/>
          <w:szCs w:val="24"/>
        </w:rPr>
        <w:t>Hykin</w:t>
      </w:r>
      <w:proofErr w:type="spellEnd"/>
    </w:p>
    <w:p w:rsidR="00E63CC2" w:rsidRDefault="00E63CC2" w:rsidP="00E63CC2">
      <w:pPr>
        <w:pStyle w:val="NoSpacing"/>
        <w:jc w:val="left"/>
        <w:rPr>
          <w:sz w:val="24"/>
          <w:szCs w:val="24"/>
        </w:rPr>
      </w:pPr>
      <w:r>
        <w:rPr>
          <w:sz w:val="24"/>
          <w:szCs w:val="24"/>
        </w:rPr>
        <w:t>Maggie Ward</w:t>
      </w:r>
    </w:p>
    <w:p w:rsidR="00E63CC2" w:rsidRDefault="00E63CC2" w:rsidP="00E63CC2">
      <w:pPr>
        <w:pStyle w:val="NoSpacing"/>
        <w:jc w:val="left"/>
        <w:rPr>
          <w:sz w:val="24"/>
          <w:szCs w:val="24"/>
        </w:rPr>
      </w:pPr>
      <w:r>
        <w:rPr>
          <w:sz w:val="24"/>
          <w:szCs w:val="24"/>
        </w:rPr>
        <w:t>Nicole Bullingham</w:t>
      </w:r>
    </w:p>
    <w:p w:rsidR="00E63CC2" w:rsidRDefault="00E63CC2" w:rsidP="00E63CC2">
      <w:pPr>
        <w:pStyle w:val="NoSpacing"/>
        <w:jc w:val="left"/>
        <w:rPr>
          <w:sz w:val="24"/>
          <w:szCs w:val="24"/>
        </w:rPr>
      </w:pPr>
      <w:r>
        <w:rPr>
          <w:sz w:val="24"/>
          <w:szCs w:val="24"/>
        </w:rPr>
        <w:t>Ray Bunn</w:t>
      </w:r>
    </w:p>
    <w:p w:rsidR="00E63CC2" w:rsidRDefault="00E63CC2" w:rsidP="00E63CC2">
      <w:pPr>
        <w:pStyle w:val="NoSpacing"/>
        <w:jc w:val="left"/>
        <w:rPr>
          <w:sz w:val="24"/>
          <w:szCs w:val="24"/>
        </w:rPr>
      </w:pPr>
    </w:p>
    <w:p w:rsidR="00E63CC2" w:rsidRDefault="00E63CC2" w:rsidP="00E63CC2">
      <w:pPr>
        <w:pStyle w:val="NoSpacing"/>
        <w:jc w:val="left"/>
        <w:rPr>
          <w:sz w:val="24"/>
          <w:szCs w:val="24"/>
        </w:rPr>
      </w:pPr>
      <w:r>
        <w:rPr>
          <w:sz w:val="24"/>
          <w:szCs w:val="24"/>
        </w:rPr>
        <w:t>Presen</w:t>
      </w:r>
      <w:r w:rsidR="00A749B9">
        <w:rPr>
          <w:sz w:val="24"/>
          <w:szCs w:val="24"/>
        </w:rPr>
        <w:t>tation by Pat Roberts: Silver Fitness Gym</w:t>
      </w:r>
      <w:r>
        <w:rPr>
          <w:sz w:val="24"/>
          <w:szCs w:val="24"/>
        </w:rPr>
        <w:t xml:space="preserve"> </w:t>
      </w:r>
    </w:p>
    <w:p w:rsidR="00E63CC2" w:rsidRDefault="00E63CC2" w:rsidP="00E63CC2">
      <w:pPr>
        <w:pStyle w:val="NoSpacing"/>
        <w:jc w:val="left"/>
        <w:rPr>
          <w:sz w:val="24"/>
          <w:szCs w:val="24"/>
        </w:rPr>
      </w:pPr>
      <w:r>
        <w:rPr>
          <w:sz w:val="24"/>
          <w:szCs w:val="24"/>
        </w:rPr>
        <w:tab/>
      </w:r>
    </w:p>
    <w:p w:rsidR="00E63CC2" w:rsidRDefault="00E63CC2" w:rsidP="00E63CC2">
      <w:pPr>
        <w:pStyle w:val="NoSpacing"/>
        <w:jc w:val="left"/>
        <w:rPr>
          <w:sz w:val="24"/>
          <w:szCs w:val="24"/>
        </w:rPr>
      </w:pPr>
      <w:r>
        <w:rPr>
          <w:sz w:val="24"/>
          <w:szCs w:val="24"/>
        </w:rPr>
        <w:tab/>
        <w:t xml:space="preserve">Silver Fitness in </w:t>
      </w:r>
      <w:r w:rsidR="001133C7">
        <w:rPr>
          <w:sz w:val="24"/>
          <w:szCs w:val="24"/>
        </w:rPr>
        <w:t xml:space="preserve">Furlong House, </w:t>
      </w:r>
      <w:r>
        <w:rPr>
          <w:sz w:val="24"/>
          <w:szCs w:val="24"/>
        </w:rPr>
        <w:t xml:space="preserve">Bloxwich is a gym specially designed for people with </w:t>
      </w:r>
      <w:r w:rsidR="00D129A7">
        <w:rPr>
          <w:sz w:val="24"/>
          <w:szCs w:val="24"/>
        </w:rPr>
        <w:t>medical conditions</w:t>
      </w:r>
      <w:r>
        <w:rPr>
          <w:sz w:val="24"/>
          <w:szCs w:val="24"/>
        </w:rPr>
        <w:t xml:space="preserve"> and for people over the age of 50</w:t>
      </w:r>
      <w:r w:rsidR="001133C7">
        <w:rPr>
          <w:sz w:val="24"/>
          <w:szCs w:val="24"/>
        </w:rPr>
        <w:t xml:space="preserve"> provided by Accord Group</w:t>
      </w:r>
      <w:r>
        <w:rPr>
          <w:sz w:val="24"/>
          <w:szCs w:val="24"/>
        </w:rPr>
        <w:t>.</w:t>
      </w:r>
    </w:p>
    <w:p w:rsidR="00E63CC2" w:rsidRDefault="00E63CC2" w:rsidP="00E63CC2">
      <w:pPr>
        <w:pStyle w:val="NoSpacing"/>
        <w:jc w:val="left"/>
        <w:rPr>
          <w:sz w:val="24"/>
          <w:szCs w:val="24"/>
        </w:rPr>
      </w:pPr>
      <w:r>
        <w:rPr>
          <w:sz w:val="24"/>
          <w:szCs w:val="24"/>
        </w:rPr>
        <w:tab/>
        <w:t>There is a fully trained gym instruct</w:t>
      </w:r>
      <w:r w:rsidR="00A749B9">
        <w:rPr>
          <w:sz w:val="24"/>
          <w:szCs w:val="24"/>
        </w:rPr>
        <w:t>or on site at all times who can</w:t>
      </w:r>
      <w:r>
        <w:rPr>
          <w:sz w:val="24"/>
          <w:szCs w:val="24"/>
        </w:rPr>
        <w:t xml:space="preserve"> develop </w:t>
      </w:r>
      <w:r w:rsidR="00A749B9">
        <w:rPr>
          <w:sz w:val="24"/>
          <w:szCs w:val="24"/>
        </w:rPr>
        <w:t xml:space="preserve">a </w:t>
      </w:r>
      <w:r>
        <w:rPr>
          <w:sz w:val="24"/>
          <w:szCs w:val="24"/>
        </w:rPr>
        <w:t>fitness plan.</w:t>
      </w:r>
    </w:p>
    <w:p w:rsidR="00E63CC2" w:rsidRDefault="00E63CC2" w:rsidP="00E63CC2">
      <w:pPr>
        <w:pStyle w:val="NoSpacing"/>
        <w:jc w:val="left"/>
        <w:rPr>
          <w:sz w:val="24"/>
          <w:szCs w:val="24"/>
        </w:rPr>
      </w:pPr>
      <w:r>
        <w:rPr>
          <w:sz w:val="24"/>
          <w:szCs w:val="24"/>
        </w:rPr>
        <w:tab/>
        <w:t xml:space="preserve">Specialist range of equipment features a </w:t>
      </w:r>
      <w:proofErr w:type="spellStart"/>
      <w:r>
        <w:rPr>
          <w:sz w:val="24"/>
          <w:szCs w:val="24"/>
        </w:rPr>
        <w:t>thera</w:t>
      </w:r>
      <w:proofErr w:type="spellEnd"/>
      <w:r>
        <w:rPr>
          <w:sz w:val="24"/>
          <w:szCs w:val="24"/>
        </w:rPr>
        <w:t xml:space="preserve"> trainer which allows people</w:t>
      </w:r>
      <w:r w:rsidR="001133C7">
        <w:rPr>
          <w:sz w:val="24"/>
          <w:szCs w:val="24"/>
        </w:rPr>
        <w:t xml:space="preserve"> recovering from an illness or disability or confined to a wheelchair to sit whilst exercising their arms and legs.</w:t>
      </w:r>
    </w:p>
    <w:p w:rsidR="001133C7" w:rsidRDefault="001133C7" w:rsidP="00E63CC2">
      <w:pPr>
        <w:pStyle w:val="NoSpacing"/>
        <w:jc w:val="left"/>
        <w:rPr>
          <w:sz w:val="24"/>
          <w:szCs w:val="24"/>
        </w:rPr>
      </w:pPr>
      <w:r>
        <w:rPr>
          <w:sz w:val="24"/>
          <w:szCs w:val="24"/>
        </w:rPr>
        <w:tab/>
        <w:t>A 3D system uses computer games and images to motivate people to sit, walk, balance and take part in arm and cognitive exercises.</w:t>
      </w:r>
    </w:p>
    <w:p w:rsidR="001133C7" w:rsidRDefault="001133C7" w:rsidP="00E63CC2">
      <w:pPr>
        <w:pStyle w:val="NoSpacing"/>
        <w:jc w:val="left"/>
        <w:rPr>
          <w:sz w:val="24"/>
          <w:szCs w:val="24"/>
        </w:rPr>
      </w:pPr>
      <w:r>
        <w:rPr>
          <w:sz w:val="24"/>
          <w:szCs w:val="24"/>
        </w:rPr>
        <w:tab/>
        <w:t xml:space="preserve">Opening Times: </w:t>
      </w:r>
      <w:r>
        <w:rPr>
          <w:sz w:val="24"/>
          <w:szCs w:val="24"/>
        </w:rPr>
        <w:tab/>
        <w:t>1.15pm-6.30pm Monday and Wednesday</w:t>
      </w:r>
      <w:r>
        <w:rPr>
          <w:sz w:val="24"/>
          <w:szCs w:val="24"/>
        </w:rPr>
        <w:tab/>
      </w:r>
    </w:p>
    <w:p w:rsidR="001133C7" w:rsidRDefault="001133C7" w:rsidP="00E63CC2">
      <w:pPr>
        <w:pStyle w:val="NoSpacing"/>
        <w:jc w:val="left"/>
        <w:rPr>
          <w:sz w:val="24"/>
          <w:szCs w:val="24"/>
        </w:rPr>
      </w:pPr>
      <w:r>
        <w:rPr>
          <w:sz w:val="24"/>
          <w:szCs w:val="24"/>
        </w:rPr>
        <w:tab/>
      </w:r>
      <w:r>
        <w:rPr>
          <w:sz w:val="24"/>
          <w:szCs w:val="24"/>
        </w:rPr>
        <w:tab/>
      </w:r>
      <w:r>
        <w:rPr>
          <w:sz w:val="24"/>
          <w:szCs w:val="24"/>
        </w:rPr>
        <w:tab/>
      </w:r>
      <w:r>
        <w:rPr>
          <w:sz w:val="24"/>
          <w:szCs w:val="24"/>
        </w:rPr>
        <w:tab/>
        <w:t>9am-7pm Friday</w:t>
      </w:r>
    </w:p>
    <w:p w:rsidR="001133C7" w:rsidRDefault="001133C7" w:rsidP="00E63CC2">
      <w:pPr>
        <w:pStyle w:val="NoSpacing"/>
        <w:jc w:val="left"/>
        <w:rPr>
          <w:sz w:val="24"/>
          <w:szCs w:val="24"/>
        </w:rPr>
      </w:pPr>
      <w:r>
        <w:rPr>
          <w:sz w:val="24"/>
          <w:szCs w:val="24"/>
        </w:rPr>
        <w:tab/>
        <w:t>Charges:</w:t>
      </w:r>
      <w:r>
        <w:rPr>
          <w:sz w:val="24"/>
          <w:szCs w:val="24"/>
        </w:rPr>
        <w:tab/>
      </w:r>
      <w:r>
        <w:rPr>
          <w:sz w:val="24"/>
          <w:szCs w:val="24"/>
        </w:rPr>
        <w:tab/>
        <w:t>£4 per session or £16 per month</w:t>
      </w:r>
      <w:r>
        <w:rPr>
          <w:sz w:val="24"/>
          <w:szCs w:val="24"/>
        </w:rPr>
        <w:tab/>
      </w:r>
      <w:r>
        <w:rPr>
          <w:sz w:val="24"/>
          <w:szCs w:val="24"/>
        </w:rPr>
        <w:tab/>
      </w:r>
      <w:r>
        <w:rPr>
          <w:sz w:val="24"/>
          <w:szCs w:val="24"/>
        </w:rPr>
        <w:tab/>
      </w:r>
    </w:p>
    <w:p w:rsidR="001133C7" w:rsidRDefault="001133C7" w:rsidP="00E63CC2">
      <w:pPr>
        <w:pStyle w:val="NoSpacing"/>
        <w:jc w:val="left"/>
        <w:rPr>
          <w:sz w:val="24"/>
          <w:szCs w:val="24"/>
        </w:rPr>
      </w:pPr>
    </w:p>
    <w:p w:rsidR="001133C7" w:rsidRDefault="001133C7" w:rsidP="00E63CC2">
      <w:pPr>
        <w:pStyle w:val="NoSpacing"/>
        <w:jc w:val="left"/>
        <w:rPr>
          <w:sz w:val="24"/>
          <w:szCs w:val="24"/>
        </w:rPr>
      </w:pPr>
      <w:r>
        <w:rPr>
          <w:sz w:val="24"/>
          <w:szCs w:val="24"/>
        </w:rPr>
        <w:t>The PPG agreed to display the leaflets at health awareness events and Maggie will discuss the gym with the GP’s.</w:t>
      </w:r>
    </w:p>
    <w:p w:rsidR="001133C7" w:rsidRDefault="001133C7" w:rsidP="00E63CC2">
      <w:pPr>
        <w:pStyle w:val="NoSpacing"/>
        <w:jc w:val="left"/>
        <w:rPr>
          <w:sz w:val="24"/>
          <w:szCs w:val="24"/>
        </w:rPr>
      </w:pPr>
    </w:p>
    <w:p w:rsidR="001133C7" w:rsidRDefault="001133C7" w:rsidP="001133C7">
      <w:pPr>
        <w:pStyle w:val="NoSpacing"/>
        <w:numPr>
          <w:ilvl w:val="0"/>
          <w:numId w:val="1"/>
        </w:numPr>
        <w:jc w:val="left"/>
        <w:rPr>
          <w:sz w:val="24"/>
          <w:szCs w:val="24"/>
        </w:rPr>
      </w:pPr>
      <w:r>
        <w:rPr>
          <w:sz w:val="24"/>
          <w:szCs w:val="24"/>
        </w:rPr>
        <w:t>Minutes from previous meeting:</w:t>
      </w:r>
    </w:p>
    <w:p w:rsidR="001133C7" w:rsidRDefault="001133C7" w:rsidP="001133C7">
      <w:pPr>
        <w:pStyle w:val="NoSpacing"/>
        <w:ind w:left="720"/>
        <w:jc w:val="left"/>
        <w:rPr>
          <w:sz w:val="24"/>
          <w:szCs w:val="24"/>
        </w:rPr>
      </w:pPr>
      <w:r>
        <w:rPr>
          <w:sz w:val="24"/>
          <w:szCs w:val="24"/>
        </w:rPr>
        <w:t>All agreed a true record</w:t>
      </w:r>
    </w:p>
    <w:p w:rsidR="001133C7" w:rsidRDefault="001133C7" w:rsidP="001133C7">
      <w:pPr>
        <w:pStyle w:val="NoSpacing"/>
        <w:ind w:left="720"/>
        <w:jc w:val="left"/>
        <w:rPr>
          <w:sz w:val="24"/>
          <w:szCs w:val="24"/>
        </w:rPr>
      </w:pPr>
    </w:p>
    <w:p w:rsidR="001133C7" w:rsidRDefault="001133C7" w:rsidP="001133C7">
      <w:pPr>
        <w:pStyle w:val="NoSpacing"/>
        <w:numPr>
          <w:ilvl w:val="0"/>
          <w:numId w:val="1"/>
        </w:numPr>
        <w:jc w:val="left"/>
        <w:rPr>
          <w:sz w:val="24"/>
          <w:szCs w:val="24"/>
        </w:rPr>
      </w:pPr>
      <w:r>
        <w:rPr>
          <w:sz w:val="24"/>
          <w:szCs w:val="24"/>
        </w:rPr>
        <w:t>Matters Arising:</w:t>
      </w:r>
    </w:p>
    <w:p w:rsidR="00D42B9A" w:rsidRDefault="00D42B9A" w:rsidP="00D42B9A">
      <w:pPr>
        <w:pStyle w:val="NoSpacing"/>
        <w:ind w:left="720"/>
        <w:jc w:val="left"/>
        <w:rPr>
          <w:sz w:val="24"/>
          <w:szCs w:val="24"/>
        </w:rPr>
      </w:pPr>
    </w:p>
    <w:p w:rsidR="00D42B9A" w:rsidRDefault="00D42B9A" w:rsidP="00D42B9A">
      <w:pPr>
        <w:pStyle w:val="NoSpacing"/>
        <w:ind w:left="720"/>
        <w:jc w:val="left"/>
        <w:rPr>
          <w:sz w:val="24"/>
          <w:szCs w:val="24"/>
        </w:rPr>
      </w:pPr>
      <w:r>
        <w:rPr>
          <w:sz w:val="24"/>
          <w:szCs w:val="24"/>
        </w:rPr>
        <w:t>EPS: Maggie reported that when prescriptions are ordered and approved it is sent electronically immediately to the chemist.</w:t>
      </w:r>
    </w:p>
    <w:p w:rsidR="00D42B9A" w:rsidRDefault="00E779FD" w:rsidP="00D42B9A">
      <w:pPr>
        <w:pStyle w:val="NoSpacing"/>
        <w:ind w:left="720"/>
        <w:jc w:val="left"/>
        <w:rPr>
          <w:sz w:val="24"/>
          <w:szCs w:val="24"/>
        </w:rPr>
      </w:pPr>
      <w:r w:rsidRPr="00E779FD">
        <w:rPr>
          <w:sz w:val="24"/>
          <w:szCs w:val="24"/>
        </w:rPr>
        <w:t>Some chemists appear to be asking patients to allow 48 hours for their EPS pre</w:t>
      </w:r>
      <w:r>
        <w:rPr>
          <w:sz w:val="24"/>
          <w:szCs w:val="24"/>
        </w:rPr>
        <w:t>scriptions to be ready for collection</w:t>
      </w:r>
      <w:bookmarkStart w:id="0" w:name="_GoBack"/>
      <w:bookmarkEnd w:id="0"/>
      <w:r w:rsidRPr="00E779FD">
        <w:rPr>
          <w:sz w:val="24"/>
          <w:szCs w:val="24"/>
        </w:rPr>
        <w:t xml:space="preserve"> and some others are issuing the</w:t>
      </w:r>
      <w:r>
        <w:rPr>
          <w:sz w:val="24"/>
          <w:szCs w:val="24"/>
        </w:rPr>
        <w:t xml:space="preserve">m when patients call to collect them. </w:t>
      </w:r>
    </w:p>
    <w:p w:rsidR="00D42B9A" w:rsidRDefault="00D42B9A" w:rsidP="00D42B9A">
      <w:pPr>
        <w:pStyle w:val="NoSpacing"/>
        <w:ind w:left="720"/>
        <w:jc w:val="left"/>
        <w:rPr>
          <w:sz w:val="24"/>
          <w:szCs w:val="24"/>
        </w:rPr>
      </w:pPr>
      <w:r>
        <w:rPr>
          <w:sz w:val="24"/>
          <w:szCs w:val="24"/>
        </w:rPr>
        <w:t xml:space="preserve">Maggie also explained that certain medications are not available on Patient Online Access </w:t>
      </w:r>
      <w:r w:rsidR="00A535C2">
        <w:rPr>
          <w:sz w:val="24"/>
          <w:szCs w:val="24"/>
        </w:rPr>
        <w:t>i.e.</w:t>
      </w:r>
      <w:r>
        <w:rPr>
          <w:sz w:val="24"/>
          <w:szCs w:val="24"/>
        </w:rPr>
        <w:t>: Short courses of medication f</w:t>
      </w:r>
      <w:r w:rsidR="00A535C2">
        <w:rPr>
          <w:sz w:val="24"/>
          <w:szCs w:val="24"/>
        </w:rPr>
        <w:t>or an acute problem. Medication</w:t>
      </w:r>
      <w:r>
        <w:rPr>
          <w:sz w:val="24"/>
          <w:szCs w:val="24"/>
        </w:rPr>
        <w:t xml:space="preserve"> </w:t>
      </w:r>
      <w:r w:rsidR="00A535C2">
        <w:rPr>
          <w:sz w:val="24"/>
          <w:szCs w:val="24"/>
        </w:rPr>
        <w:t>that is changing or not stable, w</w:t>
      </w:r>
      <w:r>
        <w:rPr>
          <w:sz w:val="24"/>
          <w:szCs w:val="24"/>
        </w:rPr>
        <w:t>hen a review is needed or overdue.</w:t>
      </w:r>
    </w:p>
    <w:p w:rsidR="00D42B9A" w:rsidRDefault="00D42B9A" w:rsidP="00D42B9A">
      <w:pPr>
        <w:pStyle w:val="NoSpacing"/>
        <w:ind w:left="720"/>
        <w:jc w:val="left"/>
        <w:rPr>
          <w:sz w:val="24"/>
          <w:szCs w:val="24"/>
        </w:rPr>
      </w:pPr>
    </w:p>
    <w:p w:rsidR="001133C7" w:rsidRDefault="001133C7" w:rsidP="001133C7">
      <w:pPr>
        <w:pStyle w:val="NoSpacing"/>
        <w:ind w:left="720"/>
        <w:jc w:val="left"/>
        <w:rPr>
          <w:sz w:val="24"/>
          <w:szCs w:val="24"/>
        </w:rPr>
      </w:pPr>
      <w:r>
        <w:rPr>
          <w:sz w:val="24"/>
          <w:szCs w:val="24"/>
        </w:rPr>
        <w:t>Julie attended a Healthy Resilient Communities event. S</w:t>
      </w:r>
      <w:r w:rsidR="00D42B9A">
        <w:rPr>
          <w:sz w:val="24"/>
          <w:szCs w:val="24"/>
        </w:rPr>
        <w:t>he discovered that the PPG may</w:t>
      </w:r>
      <w:r>
        <w:rPr>
          <w:sz w:val="24"/>
          <w:szCs w:val="24"/>
        </w:rPr>
        <w:t xml:space="preserve"> </w:t>
      </w:r>
      <w:r w:rsidR="00A749B9">
        <w:rPr>
          <w:sz w:val="24"/>
          <w:szCs w:val="24"/>
        </w:rPr>
        <w:t xml:space="preserve">possibly </w:t>
      </w:r>
      <w:r>
        <w:rPr>
          <w:sz w:val="24"/>
          <w:szCs w:val="24"/>
        </w:rPr>
        <w:t>be able to apply for funding for a new p</w:t>
      </w:r>
      <w:r w:rsidR="00D42B9A">
        <w:rPr>
          <w:sz w:val="24"/>
          <w:szCs w:val="24"/>
        </w:rPr>
        <w:t>rinter. She awaits a response to the speculative interest form she submitted.</w:t>
      </w:r>
    </w:p>
    <w:p w:rsidR="00D42B9A" w:rsidRDefault="00D42B9A" w:rsidP="001133C7">
      <w:pPr>
        <w:pStyle w:val="NoSpacing"/>
        <w:ind w:left="720"/>
        <w:jc w:val="left"/>
        <w:rPr>
          <w:sz w:val="24"/>
          <w:szCs w:val="24"/>
        </w:rPr>
      </w:pPr>
      <w:r>
        <w:rPr>
          <w:sz w:val="24"/>
          <w:szCs w:val="24"/>
        </w:rPr>
        <w:lastRenderedPageBreak/>
        <w:t>Trevor and Julie will be attending a workshop on 15</w:t>
      </w:r>
      <w:r w:rsidRPr="00D42B9A">
        <w:rPr>
          <w:sz w:val="24"/>
          <w:szCs w:val="24"/>
          <w:vertAlign w:val="superscript"/>
        </w:rPr>
        <w:t>th</w:t>
      </w:r>
      <w:r>
        <w:rPr>
          <w:sz w:val="24"/>
          <w:szCs w:val="24"/>
        </w:rPr>
        <w:t xml:space="preserve"> December to support the application process.</w:t>
      </w:r>
    </w:p>
    <w:p w:rsidR="00D42B9A" w:rsidRDefault="00D42B9A" w:rsidP="001133C7">
      <w:pPr>
        <w:pStyle w:val="NoSpacing"/>
        <w:ind w:left="720"/>
        <w:jc w:val="left"/>
        <w:rPr>
          <w:sz w:val="24"/>
          <w:szCs w:val="24"/>
        </w:rPr>
      </w:pPr>
    </w:p>
    <w:p w:rsidR="00D42B9A" w:rsidRDefault="00D42B9A" w:rsidP="00D42B9A">
      <w:pPr>
        <w:pStyle w:val="NoSpacing"/>
        <w:numPr>
          <w:ilvl w:val="0"/>
          <w:numId w:val="1"/>
        </w:numPr>
        <w:jc w:val="left"/>
        <w:rPr>
          <w:sz w:val="24"/>
          <w:szCs w:val="24"/>
        </w:rPr>
      </w:pPr>
      <w:r>
        <w:rPr>
          <w:sz w:val="24"/>
          <w:szCs w:val="24"/>
        </w:rPr>
        <w:t>Friends &amp; Family:</w:t>
      </w:r>
    </w:p>
    <w:p w:rsidR="00014481" w:rsidRDefault="00D42B9A" w:rsidP="00A535C2">
      <w:pPr>
        <w:pStyle w:val="NoSpacing"/>
        <w:ind w:left="720"/>
        <w:jc w:val="left"/>
        <w:rPr>
          <w:sz w:val="24"/>
          <w:szCs w:val="24"/>
        </w:rPr>
      </w:pPr>
      <w:r>
        <w:rPr>
          <w:sz w:val="24"/>
          <w:szCs w:val="24"/>
        </w:rPr>
        <w:t xml:space="preserve">Please see attached </w:t>
      </w:r>
      <w:r w:rsidR="00014481">
        <w:rPr>
          <w:sz w:val="24"/>
          <w:szCs w:val="24"/>
        </w:rPr>
        <w:t>precis of choices and comments made on the Friends &amp; Family Test cards submitted to CQRS for October 2016.</w:t>
      </w:r>
    </w:p>
    <w:bookmarkStart w:id="1" w:name="_MON_1542604564"/>
    <w:bookmarkEnd w:id="1"/>
    <w:p w:rsidR="00014481" w:rsidRDefault="00014481" w:rsidP="00D42B9A">
      <w:pPr>
        <w:pStyle w:val="NoSpacing"/>
        <w:ind w:left="720"/>
        <w:jc w:val="left"/>
        <w:rPr>
          <w:sz w:val="24"/>
          <w:szCs w:val="24"/>
        </w:rPr>
      </w:pPr>
      <w:r>
        <w:rPr>
          <w:sz w:val="24"/>
          <w:szCs w:val="24"/>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6" o:title=""/>
          </v:shape>
          <o:OLEObject Type="Embed" ProgID="Word.Document.12" ShapeID="_x0000_i1025" DrawAspect="Icon" ObjectID="_1542616852" r:id="rId7">
            <o:FieldCodes>\s</o:FieldCodes>
          </o:OLEObject>
        </w:object>
      </w:r>
    </w:p>
    <w:p w:rsidR="00014481" w:rsidRDefault="00014481" w:rsidP="00D42B9A">
      <w:pPr>
        <w:pStyle w:val="NoSpacing"/>
        <w:ind w:left="720"/>
        <w:jc w:val="left"/>
        <w:rPr>
          <w:sz w:val="24"/>
          <w:szCs w:val="24"/>
        </w:rPr>
      </w:pPr>
    </w:p>
    <w:p w:rsidR="00014481" w:rsidRDefault="00014481" w:rsidP="00014481">
      <w:pPr>
        <w:pStyle w:val="NoSpacing"/>
        <w:numPr>
          <w:ilvl w:val="0"/>
          <w:numId w:val="1"/>
        </w:numPr>
        <w:jc w:val="left"/>
        <w:rPr>
          <w:sz w:val="24"/>
          <w:szCs w:val="24"/>
        </w:rPr>
      </w:pPr>
      <w:r>
        <w:rPr>
          <w:sz w:val="24"/>
          <w:szCs w:val="24"/>
        </w:rPr>
        <w:t>Any Other Business:</w:t>
      </w:r>
    </w:p>
    <w:p w:rsidR="00FD392B" w:rsidRDefault="00FD392B" w:rsidP="00FD392B">
      <w:pPr>
        <w:pStyle w:val="NoSpacing"/>
        <w:jc w:val="left"/>
        <w:rPr>
          <w:sz w:val="24"/>
          <w:szCs w:val="24"/>
        </w:rPr>
      </w:pPr>
    </w:p>
    <w:p w:rsidR="00FD392B" w:rsidRDefault="00FD392B" w:rsidP="00FD392B">
      <w:pPr>
        <w:pStyle w:val="NoSpacing"/>
        <w:jc w:val="left"/>
        <w:rPr>
          <w:sz w:val="24"/>
          <w:szCs w:val="24"/>
        </w:rPr>
      </w:pPr>
      <w:r>
        <w:rPr>
          <w:sz w:val="24"/>
          <w:szCs w:val="24"/>
        </w:rPr>
        <w:t xml:space="preserve">      Macmillan Coffee Morning:</w:t>
      </w:r>
    </w:p>
    <w:p w:rsidR="00FD392B" w:rsidRDefault="00FD392B" w:rsidP="00FD392B">
      <w:pPr>
        <w:pStyle w:val="NoSpacing"/>
        <w:ind w:left="720"/>
        <w:jc w:val="left"/>
        <w:rPr>
          <w:sz w:val="24"/>
          <w:szCs w:val="24"/>
        </w:rPr>
      </w:pPr>
      <w:r>
        <w:rPr>
          <w:sz w:val="24"/>
          <w:szCs w:val="24"/>
        </w:rPr>
        <w:t>The practice received a thank you from Macmillan for the £97.37p raised in this year’s coffee morning event.</w:t>
      </w:r>
    </w:p>
    <w:p w:rsidR="00E16D8D" w:rsidRDefault="00E16D8D" w:rsidP="00FD392B">
      <w:pPr>
        <w:pStyle w:val="NoSpacing"/>
        <w:ind w:left="720"/>
        <w:jc w:val="left"/>
        <w:rPr>
          <w:sz w:val="24"/>
          <w:szCs w:val="24"/>
        </w:rPr>
      </w:pPr>
    </w:p>
    <w:p w:rsidR="00E16D8D" w:rsidRDefault="00E16D8D" w:rsidP="00E16D8D">
      <w:pPr>
        <w:pStyle w:val="NoSpacing"/>
        <w:jc w:val="left"/>
        <w:rPr>
          <w:sz w:val="24"/>
          <w:szCs w:val="24"/>
        </w:rPr>
      </w:pPr>
      <w:r>
        <w:rPr>
          <w:sz w:val="24"/>
          <w:szCs w:val="24"/>
        </w:rPr>
        <w:t xml:space="preserve">     Patient Online Access:</w:t>
      </w:r>
    </w:p>
    <w:p w:rsidR="00E16D8D" w:rsidRDefault="00E16D8D" w:rsidP="00E16D8D">
      <w:pPr>
        <w:pStyle w:val="NoSpacing"/>
        <w:jc w:val="left"/>
        <w:rPr>
          <w:sz w:val="24"/>
          <w:szCs w:val="24"/>
        </w:rPr>
      </w:pPr>
      <w:r>
        <w:rPr>
          <w:sz w:val="24"/>
          <w:szCs w:val="24"/>
        </w:rPr>
        <w:tab/>
        <w:t>Ray asked when all medical records would be available</w:t>
      </w:r>
      <w:r w:rsidR="00AF3126">
        <w:rPr>
          <w:sz w:val="24"/>
          <w:szCs w:val="24"/>
        </w:rPr>
        <w:t xml:space="preserve"> for patients to access</w:t>
      </w:r>
      <w:r>
        <w:rPr>
          <w:sz w:val="24"/>
          <w:szCs w:val="24"/>
        </w:rPr>
        <w:t xml:space="preserve"> online</w:t>
      </w:r>
      <w:r w:rsidR="00AF3126">
        <w:rPr>
          <w:sz w:val="24"/>
          <w:szCs w:val="24"/>
        </w:rPr>
        <w:t>?</w:t>
      </w:r>
    </w:p>
    <w:p w:rsidR="00AF3126" w:rsidRDefault="00AF3126" w:rsidP="00AF3126">
      <w:pPr>
        <w:pStyle w:val="NoSpacing"/>
        <w:ind w:left="720"/>
        <w:jc w:val="left"/>
        <w:rPr>
          <w:sz w:val="24"/>
          <w:szCs w:val="24"/>
        </w:rPr>
      </w:pPr>
      <w:r>
        <w:rPr>
          <w:sz w:val="24"/>
          <w:szCs w:val="24"/>
        </w:rPr>
        <w:t>Maggie reported that as well as ordering repeat prescriptions and making appointments patients could now have access to detailed coded records.</w:t>
      </w:r>
    </w:p>
    <w:p w:rsidR="00AF3126" w:rsidRDefault="00AF3126" w:rsidP="00AF3126">
      <w:pPr>
        <w:pStyle w:val="NoSpacing"/>
        <w:ind w:left="720"/>
        <w:jc w:val="left"/>
        <w:rPr>
          <w:sz w:val="24"/>
          <w:szCs w:val="24"/>
        </w:rPr>
      </w:pPr>
      <w:r>
        <w:rPr>
          <w:sz w:val="24"/>
          <w:szCs w:val="24"/>
        </w:rPr>
        <w:t>Safeguards have been negotiated in implementing expanded record access.</w:t>
      </w:r>
    </w:p>
    <w:p w:rsidR="00AF3126" w:rsidRDefault="00AF3126" w:rsidP="00AF3126">
      <w:pPr>
        <w:pStyle w:val="NoSpacing"/>
        <w:ind w:left="720"/>
        <w:jc w:val="left"/>
        <w:rPr>
          <w:sz w:val="24"/>
          <w:szCs w:val="24"/>
        </w:rPr>
      </w:pPr>
      <w:r>
        <w:rPr>
          <w:sz w:val="24"/>
          <w:szCs w:val="24"/>
        </w:rPr>
        <w:t>There are circumstances where a GP may believe it is not in the best interests of the patient to share all information in the records, i.e. where it could cause harm to physical or mental health or where there is reference to a third party.</w:t>
      </w:r>
    </w:p>
    <w:p w:rsidR="00FD392B" w:rsidRDefault="00FD392B" w:rsidP="00FD392B">
      <w:pPr>
        <w:pStyle w:val="NoSpacing"/>
        <w:ind w:left="720"/>
        <w:jc w:val="left"/>
        <w:rPr>
          <w:sz w:val="24"/>
          <w:szCs w:val="24"/>
        </w:rPr>
      </w:pPr>
    </w:p>
    <w:p w:rsidR="00FD392B" w:rsidRDefault="00FD392B" w:rsidP="00FD392B">
      <w:pPr>
        <w:pStyle w:val="NoSpacing"/>
        <w:jc w:val="left"/>
        <w:rPr>
          <w:sz w:val="24"/>
          <w:szCs w:val="24"/>
        </w:rPr>
      </w:pPr>
      <w:r>
        <w:rPr>
          <w:sz w:val="24"/>
          <w:szCs w:val="24"/>
        </w:rPr>
        <w:t xml:space="preserve">      Patient Voice Panel:</w:t>
      </w:r>
    </w:p>
    <w:p w:rsidR="00FD392B" w:rsidRDefault="00FD392B" w:rsidP="00FD392B">
      <w:pPr>
        <w:pStyle w:val="NoSpacing"/>
        <w:ind w:left="720"/>
        <w:jc w:val="left"/>
        <w:rPr>
          <w:sz w:val="24"/>
          <w:szCs w:val="24"/>
        </w:rPr>
      </w:pPr>
      <w:r>
        <w:rPr>
          <w:sz w:val="24"/>
          <w:szCs w:val="24"/>
        </w:rPr>
        <w:t>Walsall CCG is asking for volunteers for the Patient Voice Panel which is being created so that members will be able to share their experiences of local health care, participate in surveys, focus groups and workshops.</w:t>
      </w:r>
    </w:p>
    <w:p w:rsidR="00FD392B" w:rsidRDefault="00FD392B" w:rsidP="00FD392B">
      <w:pPr>
        <w:pStyle w:val="NoSpacing"/>
        <w:ind w:left="720"/>
        <w:jc w:val="left"/>
        <w:rPr>
          <w:sz w:val="24"/>
          <w:szCs w:val="24"/>
        </w:rPr>
      </w:pPr>
      <w:r>
        <w:rPr>
          <w:sz w:val="24"/>
          <w:szCs w:val="24"/>
        </w:rPr>
        <w:t>Trevor and Julie were both aware of this.</w:t>
      </w:r>
    </w:p>
    <w:p w:rsidR="00014481" w:rsidRDefault="00014481" w:rsidP="00D42B9A">
      <w:pPr>
        <w:pStyle w:val="NoSpacing"/>
        <w:ind w:left="720"/>
        <w:jc w:val="left"/>
        <w:rPr>
          <w:sz w:val="24"/>
          <w:szCs w:val="24"/>
        </w:rPr>
      </w:pPr>
    </w:p>
    <w:p w:rsidR="00014481" w:rsidRDefault="00014481" w:rsidP="00A749B9">
      <w:pPr>
        <w:pStyle w:val="NoSpacing"/>
        <w:ind w:firstLine="360"/>
        <w:jc w:val="left"/>
        <w:rPr>
          <w:sz w:val="24"/>
          <w:szCs w:val="24"/>
        </w:rPr>
      </w:pPr>
      <w:r>
        <w:rPr>
          <w:sz w:val="24"/>
          <w:szCs w:val="24"/>
        </w:rPr>
        <w:t>NAPP Bulletin:</w:t>
      </w:r>
    </w:p>
    <w:p w:rsidR="00014481" w:rsidRDefault="00014481" w:rsidP="00014481">
      <w:pPr>
        <w:pStyle w:val="NoSpacing"/>
        <w:ind w:left="720"/>
        <w:jc w:val="left"/>
        <w:rPr>
          <w:sz w:val="24"/>
          <w:szCs w:val="24"/>
        </w:rPr>
      </w:pPr>
      <w:r>
        <w:rPr>
          <w:sz w:val="24"/>
          <w:szCs w:val="24"/>
        </w:rPr>
        <w:t>Nicole enquired about how to obtain the “My medication passport” discussed in an article in the recent NAPP bulletin.</w:t>
      </w:r>
    </w:p>
    <w:p w:rsidR="00A749B9" w:rsidRDefault="00014481" w:rsidP="00A749B9">
      <w:pPr>
        <w:pStyle w:val="NoSpacing"/>
        <w:ind w:left="720"/>
        <w:jc w:val="left"/>
        <w:rPr>
          <w:sz w:val="24"/>
          <w:szCs w:val="24"/>
        </w:rPr>
      </w:pPr>
      <w:r>
        <w:rPr>
          <w:sz w:val="24"/>
          <w:szCs w:val="24"/>
        </w:rPr>
        <w:t>Maggie agreed to make enquiries and report back to her.</w:t>
      </w:r>
    </w:p>
    <w:p w:rsidR="00A749B9" w:rsidRDefault="00A749B9" w:rsidP="00A749B9">
      <w:pPr>
        <w:pStyle w:val="NoSpacing"/>
        <w:ind w:left="720"/>
        <w:jc w:val="left"/>
        <w:rPr>
          <w:sz w:val="24"/>
          <w:szCs w:val="24"/>
        </w:rPr>
      </w:pPr>
    </w:p>
    <w:p w:rsidR="00A749B9" w:rsidRDefault="00A749B9" w:rsidP="00A749B9">
      <w:pPr>
        <w:pStyle w:val="NoSpacing"/>
        <w:jc w:val="left"/>
        <w:rPr>
          <w:sz w:val="24"/>
          <w:szCs w:val="24"/>
        </w:rPr>
      </w:pPr>
      <w:r>
        <w:rPr>
          <w:sz w:val="24"/>
          <w:szCs w:val="24"/>
        </w:rPr>
        <w:t xml:space="preserve">      NAPP Workshop:</w:t>
      </w:r>
    </w:p>
    <w:p w:rsidR="00A749B9" w:rsidRDefault="00014481" w:rsidP="00014481">
      <w:pPr>
        <w:pStyle w:val="NoSpacing"/>
        <w:ind w:left="720"/>
        <w:jc w:val="left"/>
        <w:rPr>
          <w:sz w:val="24"/>
          <w:szCs w:val="24"/>
        </w:rPr>
      </w:pPr>
      <w:r>
        <w:rPr>
          <w:sz w:val="24"/>
          <w:szCs w:val="24"/>
        </w:rPr>
        <w:t>Julie informed the group that</w:t>
      </w:r>
      <w:r w:rsidR="00A749B9">
        <w:rPr>
          <w:sz w:val="24"/>
          <w:szCs w:val="24"/>
        </w:rPr>
        <w:t>, unfortunately,</w:t>
      </w:r>
      <w:r>
        <w:rPr>
          <w:sz w:val="24"/>
          <w:szCs w:val="24"/>
        </w:rPr>
        <w:t xml:space="preserve"> neither she nor Trevor were able to attend the next PPLG meeting</w:t>
      </w:r>
      <w:r w:rsidR="00A749B9">
        <w:rPr>
          <w:sz w:val="24"/>
          <w:szCs w:val="24"/>
        </w:rPr>
        <w:t xml:space="preserve">. As there is a NAPP workshop in the meeting, she asked if any member would consider attending as a nominated representative of the group. Nicole kindly volunteered and Trevor reported he would speak with </w:t>
      </w:r>
      <w:proofErr w:type="spellStart"/>
      <w:r w:rsidR="00A749B9">
        <w:rPr>
          <w:sz w:val="24"/>
          <w:szCs w:val="24"/>
        </w:rPr>
        <w:t>Hardeep</w:t>
      </w:r>
      <w:proofErr w:type="spellEnd"/>
      <w:r w:rsidR="00A749B9">
        <w:rPr>
          <w:sz w:val="24"/>
          <w:szCs w:val="24"/>
        </w:rPr>
        <w:t>.</w:t>
      </w:r>
    </w:p>
    <w:p w:rsidR="00A749B9" w:rsidRDefault="00A749B9" w:rsidP="00014481">
      <w:pPr>
        <w:pStyle w:val="NoSpacing"/>
        <w:ind w:left="720"/>
        <w:jc w:val="left"/>
        <w:rPr>
          <w:sz w:val="24"/>
          <w:szCs w:val="24"/>
        </w:rPr>
      </w:pPr>
    </w:p>
    <w:p w:rsidR="00A749B9" w:rsidRDefault="00A749B9" w:rsidP="00A749B9">
      <w:pPr>
        <w:pStyle w:val="NoSpacing"/>
        <w:jc w:val="left"/>
        <w:rPr>
          <w:sz w:val="24"/>
          <w:szCs w:val="24"/>
        </w:rPr>
      </w:pPr>
      <w:r>
        <w:rPr>
          <w:sz w:val="24"/>
          <w:szCs w:val="24"/>
        </w:rPr>
        <w:t xml:space="preserve">     Date of next meetings:</w:t>
      </w:r>
    </w:p>
    <w:p w:rsidR="00A749B9" w:rsidRDefault="00A749B9" w:rsidP="00A749B9">
      <w:pPr>
        <w:pStyle w:val="NoSpacing"/>
        <w:jc w:val="left"/>
        <w:rPr>
          <w:sz w:val="24"/>
          <w:szCs w:val="24"/>
        </w:rPr>
      </w:pPr>
    </w:p>
    <w:p w:rsidR="00A749B9" w:rsidRDefault="00A749B9" w:rsidP="00A749B9">
      <w:pPr>
        <w:pStyle w:val="NoSpacing"/>
        <w:jc w:val="left"/>
        <w:rPr>
          <w:sz w:val="24"/>
          <w:szCs w:val="24"/>
        </w:rPr>
      </w:pPr>
      <w:r>
        <w:rPr>
          <w:sz w:val="24"/>
          <w:szCs w:val="24"/>
        </w:rPr>
        <w:tab/>
        <w:t>14</w:t>
      </w:r>
      <w:r w:rsidRPr="00A749B9">
        <w:rPr>
          <w:sz w:val="24"/>
          <w:szCs w:val="24"/>
          <w:vertAlign w:val="superscript"/>
        </w:rPr>
        <w:t>th</w:t>
      </w:r>
      <w:r>
        <w:rPr>
          <w:sz w:val="24"/>
          <w:szCs w:val="24"/>
        </w:rPr>
        <w:t xml:space="preserve"> February 2017 at 2pm</w:t>
      </w:r>
    </w:p>
    <w:p w:rsidR="00014481" w:rsidRDefault="00A749B9" w:rsidP="00A535C2">
      <w:pPr>
        <w:pStyle w:val="NoSpacing"/>
        <w:jc w:val="left"/>
        <w:rPr>
          <w:sz w:val="24"/>
          <w:szCs w:val="24"/>
        </w:rPr>
      </w:pPr>
      <w:r>
        <w:rPr>
          <w:sz w:val="24"/>
          <w:szCs w:val="24"/>
        </w:rPr>
        <w:tab/>
        <w:t>25</w:t>
      </w:r>
      <w:r w:rsidRPr="00A749B9">
        <w:rPr>
          <w:sz w:val="24"/>
          <w:szCs w:val="24"/>
          <w:vertAlign w:val="superscript"/>
        </w:rPr>
        <w:t>th</w:t>
      </w:r>
      <w:r>
        <w:rPr>
          <w:sz w:val="24"/>
          <w:szCs w:val="24"/>
        </w:rPr>
        <w:t xml:space="preserve"> April 2017 at 2pm</w:t>
      </w:r>
    </w:p>
    <w:p w:rsidR="00E63CC2" w:rsidRPr="00FD392B" w:rsidRDefault="00E63CC2" w:rsidP="00E63CC2">
      <w:pPr>
        <w:pStyle w:val="NoSpacing"/>
        <w:jc w:val="left"/>
        <w:rPr>
          <w:sz w:val="24"/>
          <w:szCs w:val="24"/>
        </w:rPr>
      </w:pPr>
    </w:p>
    <w:sectPr w:rsidR="00E63CC2" w:rsidRPr="00FD39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0260C"/>
    <w:multiLevelType w:val="hybridMultilevel"/>
    <w:tmpl w:val="4D6EF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72"/>
    <w:rsid w:val="00014481"/>
    <w:rsid w:val="00055C72"/>
    <w:rsid w:val="001133C7"/>
    <w:rsid w:val="005C2C99"/>
    <w:rsid w:val="00A535C2"/>
    <w:rsid w:val="00A749B9"/>
    <w:rsid w:val="00AF3126"/>
    <w:rsid w:val="00D129A7"/>
    <w:rsid w:val="00D42B9A"/>
    <w:rsid w:val="00E16D8D"/>
    <w:rsid w:val="00E63CC2"/>
    <w:rsid w:val="00E779FD"/>
    <w:rsid w:val="00FD3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3C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3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Maggie (05Y) Walsall CCG</dc:creator>
  <cp:lastModifiedBy>Ward Maggie (05Y) Walsall CCG</cp:lastModifiedBy>
  <cp:revision>6</cp:revision>
  <cp:lastPrinted>2016-12-07T09:47:00Z</cp:lastPrinted>
  <dcterms:created xsi:type="dcterms:W3CDTF">2016-12-07T07:47:00Z</dcterms:created>
  <dcterms:modified xsi:type="dcterms:W3CDTF">2016-12-07T11:54:00Z</dcterms:modified>
</cp:coreProperties>
</file>