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99" w:rsidRPr="000312CC" w:rsidRDefault="009E3D99" w:rsidP="009E3D99">
      <w:pPr>
        <w:rPr>
          <w:b/>
          <w:sz w:val="24"/>
          <w:szCs w:val="24"/>
          <w:u w:val="single"/>
        </w:rPr>
      </w:pPr>
      <w:r w:rsidRPr="000312CC">
        <w:rPr>
          <w:b/>
          <w:sz w:val="24"/>
          <w:szCs w:val="24"/>
          <w:u w:val="single"/>
        </w:rPr>
        <w:t>BLOXWICH MEDICAL PRACTICE</w:t>
      </w:r>
    </w:p>
    <w:p w:rsidR="009E3D99" w:rsidRPr="000312CC" w:rsidRDefault="009E3D99" w:rsidP="009E3D99">
      <w:pPr>
        <w:rPr>
          <w:b/>
          <w:sz w:val="24"/>
          <w:szCs w:val="24"/>
          <w:u w:val="single"/>
        </w:rPr>
      </w:pPr>
      <w:r w:rsidRPr="000312CC">
        <w:rPr>
          <w:b/>
          <w:sz w:val="24"/>
          <w:szCs w:val="24"/>
          <w:u w:val="single"/>
        </w:rPr>
        <w:t>PATIENT PARTICIPATION GROUP MEETING MINUTES</w:t>
      </w:r>
    </w:p>
    <w:p w:rsidR="009E3D99" w:rsidRPr="000312CC" w:rsidRDefault="009E3D99" w:rsidP="009E3D99">
      <w:pPr>
        <w:rPr>
          <w:b/>
          <w:sz w:val="24"/>
          <w:szCs w:val="24"/>
          <w:u w:val="single"/>
        </w:rPr>
      </w:pPr>
      <w:r w:rsidRPr="000312CC">
        <w:rPr>
          <w:b/>
          <w:sz w:val="24"/>
          <w:szCs w:val="24"/>
          <w:u w:val="single"/>
        </w:rPr>
        <w:t>TUESDAY 16</w:t>
      </w:r>
      <w:r w:rsidRPr="000312CC">
        <w:rPr>
          <w:b/>
          <w:sz w:val="24"/>
          <w:szCs w:val="24"/>
          <w:u w:val="single"/>
          <w:vertAlign w:val="superscript"/>
        </w:rPr>
        <w:t>TH</w:t>
      </w:r>
      <w:r w:rsidRPr="000312CC">
        <w:rPr>
          <w:b/>
          <w:sz w:val="24"/>
          <w:szCs w:val="24"/>
          <w:u w:val="single"/>
        </w:rPr>
        <w:t xml:space="preserve"> JANUARY 2018</w:t>
      </w:r>
    </w:p>
    <w:p w:rsidR="009E3D99" w:rsidRPr="000312CC" w:rsidRDefault="009E3D99" w:rsidP="009E3D99">
      <w:pPr>
        <w:rPr>
          <w:b/>
          <w:sz w:val="24"/>
          <w:szCs w:val="24"/>
          <w:u w:val="single"/>
        </w:rPr>
      </w:pPr>
    </w:p>
    <w:p w:rsidR="009E3D99" w:rsidRPr="000312CC" w:rsidRDefault="009E3D99" w:rsidP="009E3D99">
      <w:pPr>
        <w:jc w:val="left"/>
        <w:rPr>
          <w:sz w:val="24"/>
          <w:szCs w:val="24"/>
        </w:rPr>
      </w:pPr>
      <w:r w:rsidRPr="000312CC">
        <w:rPr>
          <w:b/>
          <w:sz w:val="24"/>
          <w:szCs w:val="24"/>
          <w:u w:val="single"/>
        </w:rPr>
        <w:t>Attendees:</w:t>
      </w:r>
      <w:r w:rsidRPr="000312CC">
        <w:rPr>
          <w:b/>
          <w:sz w:val="24"/>
          <w:szCs w:val="24"/>
        </w:rPr>
        <w:t xml:space="preserve">  </w:t>
      </w:r>
      <w:r w:rsidRPr="000312CC">
        <w:rPr>
          <w:b/>
          <w:sz w:val="24"/>
          <w:szCs w:val="24"/>
        </w:rPr>
        <w:tab/>
      </w:r>
      <w:r w:rsidRPr="000312CC">
        <w:rPr>
          <w:b/>
          <w:sz w:val="24"/>
          <w:szCs w:val="24"/>
        </w:rPr>
        <w:tab/>
      </w:r>
      <w:r w:rsidRPr="000312CC">
        <w:rPr>
          <w:b/>
          <w:sz w:val="24"/>
          <w:szCs w:val="24"/>
          <w:u w:val="single"/>
        </w:rPr>
        <w:t>Apologies:</w:t>
      </w:r>
    </w:p>
    <w:p w:rsidR="009E3D99" w:rsidRPr="000312CC" w:rsidRDefault="009E3D99" w:rsidP="009E3D99">
      <w:pPr>
        <w:jc w:val="left"/>
        <w:rPr>
          <w:sz w:val="24"/>
          <w:szCs w:val="24"/>
        </w:rPr>
      </w:pPr>
      <w:r w:rsidRPr="000312CC">
        <w:rPr>
          <w:sz w:val="24"/>
          <w:szCs w:val="24"/>
        </w:rPr>
        <w:t>Trevor Hancock</w:t>
      </w:r>
      <w:r w:rsidRPr="000312CC">
        <w:rPr>
          <w:sz w:val="24"/>
          <w:szCs w:val="24"/>
        </w:rPr>
        <w:tab/>
        <w:t>Ray Bunn</w:t>
      </w:r>
    </w:p>
    <w:p w:rsidR="009E3D99" w:rsidRPr="000312CC" w:rsidRDefault="009E3D99" w:rsidP="009E3D99">
      <w:pPr>
        <w:jc w:val="left"/>
        <w:rPr>
          <w:sz w:val="24"/>
          <w:szCs w:val="24"/>
        </w:rPr>
      </w:pPr>
      <w:r w:rsidRPr="000312CC">
        <w:rPr>
          <w:sz w:val="24"/>
          <w:szCs w:val="24"/>
        </w:rPr>
        <w:t>Julie Hykin</w:t>
      </w:r>
      <w:r w:rsidRPr="000312CC">
        <w:rPr>
          <w:sz w:val="24"/>
          <w:szCs w:val="24"/>
        </w:rPr>
        <w:tab/>
      </w:r>
      <w:r w:rsidRPr="000312CC">
        <w:rPr>
          <w:sz w:val="24"/>
          <w:szCs w:val="24"/>
        </w:rPr>
        <w:tab/>
        <w:t>Doris Cla</w:t>
      </w:r>
      <w:r w:rsidR="00BA4E7C">
        <w:rPr>
          <w:sz w:val="24"/>
          <w:szCs w:val="24"/>
        </w:rPr>
        <w:t>r</w:t>
      </w:r>
      <w:r w:rsidRPr="000312CC">
        <w:rPr>
          <w:sz w:val="24"/>
          <w:szCs w:val="24"/>
        </w:rPr>
        <w:t>ke</w:t>
      </w:r>
    </w:p>
    <w:p w:rsidR="009E3D99" w:rsidRPr="000312CC" w:rsidRDefault="009E3D99" w:rsidP="009E3D99">
      <w:pPr>
        <w:jc w:val="left"/>
        <w:rPr>
          <w:sz w:val="24"/>
          <w:szCs w:val="24"/>
        </w:rPr>
      </w:pPr>
      <w:r w:rsidRPr="000312CC">
        <w:rPr>
          <w:sz w:val="24"/>
          <w:szCs w:val="24"/>
        </w:rPr>
        <w:t>Nicole Bullingham</w:t>
      </w:r>
      <w:r w:rsidRPr="000312CC">
        <w:rPr>
          <w:sz w:val="24"/>
          <w:szCs w:val="24"/>
        </w:rPr>
        <w:tab/>
        <w:t>Peter Clarke</w:t>
      </w:r>
    </w:p>
    <w:p w:rsidR="009E3D99" w:rsidRPr="000312CC" w:rsidRDefault="009E3D99" w:rsidP="009E3D99">
      <w:pPr>
        <w:jc w:val="left"/>
        <w:rPr>
          <w:sz w:val="24"/>
          <w:szCs w:val="24"/>
        </w:rPr>
      </w:pPr>
      <w:r w:rsidRPr="000312CC">
        <w:rPr>
          <w:sz w:val="24"/>
          <w:szCs w:val="24"/>
        </w:rPr>
        <w:t>Dr Johnson</w:t>
      </w:r>
    </w:p>
    <w:p w:rsidR="009E3D99" w:rsidRPr="000312CC" w:rsidRDefault="009E3D99" w:rsidP="009E3D99">
      <w:pPr>
        <w:jc w:val="left"/>
        <w:rPr>
          <w:sz w:val="24"/>
          <w:szCs w:val="24"/>
        </w:rPr>
      </w:pPr>
      <w:r w:rsidRPr="000312CC">
        <w:rPr>
          <w:sz w:val="24"/>
          <w:szCs w:val="24"/>
        </w:rPr>
        <w:t>Dr Amaefula</w:t>
      </w:r>
    </w:p>
    <w:p w:rsidR="009E3D99" w:rsidRPr="000312CC" w:rsidRDefault="009E3D99" w:rsidP="009E3D99">
      <w:pPr>
        <w:jc w:val="left"/>
        <w:rPr>
          <w:sz w:val="24"/>
          <w:szCs w:val="24"/>
        </w:rPr>
      </w:pPr>
      <w:r w:rsidRPr="000312CC">
        <w:rPr>
          <w:sz w:val="24"/>
          <w:szCs w:val="24"/>
        </w:rPr>
        <w:t>Maggie Ward</w:t>
      </w:r>
    </w:p>
    <w:p w:rsidR="009E3D99" w:rsidRPr="000312CC" w:rsidRDefault="009E3D99" w:rsidP="009E3D99">
      <w:pPr>
        <w:jc w:val="left"/>
        <w:rPr>
          <w:sz w:val="24"/>
          <w:szCs w:val="24"/>
        </w:rPr>
      </w:pPr>
      <w:r w:rsidRPr="000312CC">
        <w:rPr>
          <w:sz w:val="24"/>
          <w:szCs w:val="24"/>
        </w:rPr>
        <w:t>Clare Hathaway</w:t>
      </w:r>
    </w:p>
    <w:p w:rsidR="009E3D99" w:rsidRPr="000312CC" w:rsidRDefault="009E3D99" w:rsidP="009E3D99">
      <w:pPr>
        <w:jc w:val="left"/>
        <w:rPr>
          <w:sz w:val="24"/>
          <w:szCs w:val="24"/>
        </w:rPr>
      </w:pPr>
    </w:p>
    <w:p w:rsidR="009E3D99" w:rsidRPr="000312CC" w:rsidRDefault="009E3D99" w:rsidP="009E3D99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0312CC">
        <w:rPr>
          <w:b/>
          <w:sz w:val="24"/>
          <w:szCs w:val="24"/>
        </w:rPr>
        <w:t>Minutes from Previous Meeting:</w:t>
      </w:r>
    </w:p>
    <w:p w:rsidR="009E3D99" w:rsidRPr="000312CC" w:rsidRDefault="009E3D99" w:rsidP="009E3D99">
      <w:pPr>
        <w:pStyle w:val="ListParagraph"/>
        <w:ind w:left="1080"/>
        <w:jc w:val="left"/>
        <w:rPr>
          <w:sz w:val="24"/>
          <w:szCs w:val="24"/>
        </w:rPr>
      </w:pPr>
      <w:r w:rsidRPr="000312CC">
        <w:rPr>
          <w:sz w:val="24"/>
          <w:szCs w:val="24"/>
        </w:rPr>
        <w:t>All agreed a true record.</w:t>
      </w:r>
    </w:p>
    <w:p w:rsidR="009E3D99" w:rsidRPr="000312CC" w:rsidRDefault="009E3D99" w:rsidP="009E3D99">
      <w:pPr>
        <w:pStyle w:val="ListParagraph"/>
        <w:ind w:left="1080"/>
        <w:jc w:val="left"/>
        <w:rPr>
          <w:sz w:val="24"/>
          <w:szCs w:val="24"/>
        </w:rPr>
      </w:pPr>
    </w:p>
    <w:p w:rsidR="009E3D99" w:rsidRPr="000312CC" w:rsidRDefault="009E3D99" w:rsidP="009E3D99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0312CC">
        <w:rPr>
          <w:b/>
          <w:sz w:val="24"/>
          <w:szCs w:val="24"/>
        </w:rPr>
        <w:t>Matters Arising:</w:t>
      </w:r>
    </w:p>
    <w:p w:rsidR="009E3D99" w:rsidRPr="000312CC" w:rsidRDefault="009E3D99" w:rsidP="009E3D9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0312CC">
        <w:rPr>
          <w:sz w:val="24"/>
          <w:szCs w:val="24"/>
        </w:rPr>
        <w:t>Maggie informed the group that an audit of patients using the Patient Access facility was currently 26%.</w:t>
      </w:r>
    </w:p>
    <w:p w:rsidR="009E3D99" w:rsidRPr="000312CC" w:rsidRDefault="009E3D99" w:rsidP="009E3D9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0312CC">
        <w:rPr>
          <w:sz w:val="24"/>
          <w:szCs w:val="24"/>
        </w:rPr>
        <w:t>Maggie confirmed that a Patient Access link had now been added to BMP website.</w:t>
      </w:r>
    </w:p>
    <w:p w:rsidR="009E3D99" w:rsidRPr="000312CC" w:rsidRDefault="009E3D99" w:rsidP="009E3D9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0312CC">
        <w:rPr>
          <w:sz w:val="24"/>
          <w:szCs w:val="24"/>
        </w:rPr>
        <w:t>Walsall Community Living Directory will be discussed at the next PPG meeting.</w:t>
      </w:r>
    </w:p>
    <w:p w:rsidR="009E3D99" w:rsidRPr="000312CC" w:rsidRDefault="009E3D99" w:rsidP="009E3D9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0312CC">
        <w:rPr>
          <w:sz w:val="24"/>
          <w:szCs w:val="24"/>
        </w:rPr>
        <w:t>After discussion regarding the option for patients to participate with the PPG via the website</w:t>
      </w:r>
      <w:r w:rsidR="00C05024" w:rsidRPr="000312CC">
        <w:rPr>
          <w:sz w:val="24"/>
          <w:szCs w:val="24"/>
        </w:rPr>
        <w:t>,</w:t>
      </w:r>
      <w:r w:rsidRPr="000312CC">
        <w:rPr>
          <w:sz w:val="24"/>
          <w:szCs w:val="24"/>
        </w:rPr>
        <w:t xml:space="preserve"> it was agreed for Maggie to contact Webadmin </w:t>
      </w:r>
      <w:r w:rsidR="000312CC">
        <w:rPr>
          <w:sz w:val="24"/>
          <w:szCs w:val="24"/>
        </w:rPr>
        <w:t xml:space="preserve">(website support) </w:t>
      </w:r>
      <w:r w:rsidRPr="000312CC">
        <w:rPr>
          <w:sz w:val="24"/>
          <w:szCs w:val="24"/>
        </w:rPr>
        <w:t>and ask for a downloadable document</w:t>
      </w:r>
      <w:r w:rsidR="00C05024" w:rsidRPr="000312CC">
        <w:rPr>
          <w:sz w:val="24"/>
          <w:szCs w:val="24"/>
        </w:rPr>
        <w:t xml:space="preserve"> for any suggestions/comments</w:t>
      </w:r>
      <w:r w:rsidRPr="000312CC">
        <w:rPr>
          <w:sz w:val="24"/>
          <w:szCs w:val="24"/>
        </w:rPr>
        <w:t xml:space="preserve"> which patients could complete and hand into the surgery</w:t>
      </w:r>
      <w:r w:rsidR="00C05024" w:rsidRPr="000312CC">
        <w:rPr>
          <w:sz w:val="24"/>
          <w:szCs w:val="24"/>
        </w:rPr>
        <w:t xml:space="preserve"> be added to the BMP website</w:t>
      </w:r>
      <w:r w:rsidRPr="000312CC">
        <w:rPr>
          <w:sz w:val="24"/>
          <w:szCs w:val="24"/>
        </w:rPr>
        <w:t>. There will also be a supply of these documents in reception for patients who do not access online facilities. This will be publicised</w:t>
      </w:r>
      <w:r w:rsidR="00C05024" w:rsidRPr="000312CC">
        <w:rPr>
          <w:sz w:val="24"/>
          <w:szCs w:val="24"/>
        </w:rPr>
        <w:t xml:space="preserve"> on the PPG notice board.</w:t>
      </w:r>
    </w:p>
    <w:p w:rsidR="00C05024" w:rsidRPr="000312CC" w:rsidRDefault="00361046" w:rsidP="00C05024">
      <w:pPr>
        <w:pStyle w:val="ListParagraph"/>
        <w:ind w:left="1800"/>
        <w:jc w:val="left"/>
        <w:rPr>
          <w:sz w:val="24"/>
          <w:szCs w:val="24"/>
        </w:rPr>
      </w:pPr>
      <w:r>
        <w:rPr>
          <w:sz w:val="24"/>
          <w:szCs w:val="24"/>
        </w:rPr>
        <w:t>It was also agreed to allow</w:t>
      </w:r>
      <w:r w:rsidR="00C05024" w:rsidRPr="000312CC">
        <w:rPr>
          <w:sz w:val="24"/>
          <w:szCs w:val="24"/>
        </w:rPr>
        <w:t xml:space="preserve"> patients t</w:t>
      </w:r>
      <w:r>
        <w:rPr>
          <w:sz w:val="24"/>
          <w:szCs w:val="24"/>
        </w:rPr>
        <w:t xml:space="preserve">o hand in anonymous suggestions or </w:t>
      </w:r>
      <w:r w:rsidR="00C05024" w:rsidRPr="000312CC">
        <w:rPr>
          <w:sz w:val="24"/>
          <w:szCs w:val="24"/>
        </w:rPr>
        <w:t>comments in the prescription box. An indication notice will be placed on the prescription box.</w:t>
      </w:r>
    </w:p>
    <w:p w:rsidR="002568B7" w:rsidRPr="000312CC" w:rsidRDefault="002568B7" w:rsidP="00C05024">
      <w:pPr>
        <w:pStyle w:val="ListParagraph"/>
        <w:ind w:left="1800"/>
        <w:jc w:val="left"/>
        <w:rPr>
          <w:sz w:val="24"/>
          <w:szCs w:val="24"/>
        </w:rPr>
      </w:pPr>
    </w:p>
    <w:p w:rsidR="002568B7" w:rsidRPr="000312CC" w:rsidRDefault="002568B7" w:rsidP="002568B7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0312CC">
        <w:rPr>
          <w:b/>
          <w:sz w:val="24"/>
          <w:szCs w:val="24"/>
        </w:rPr>
        <w:t>Bank Account:</w:t>
      </w:r>
    </w:p>
    <w:p w:rsidR="002568B7" w:rsidRPr="000312CC" w:rsidRDefault="002568B7" w:rsidP="002568B7">
      <w:pPr>
        <w:pStyle w:val="ListParagraph"/>
        <w:ind w:left="1080"/>
        <w:jc w:val="left"/>
        <w:rPr>
          <w:sz w:val="24"/>
          <w:szCs w:val="24"/>
        </w:rPr>
      </w:pPr>
      <w:r w:rsidRPr="000312CC">
        <w:rPr>
          <w:sz w:val="24"/>
          <w:szCs w:val="24"/>
        </w:rPr>
        <w:t>Julie informed the group that the bank account was now closed. She presented a cheque for the closing balance of £65.68p this will be ring fenced in the practice account for future use.</w:t>
      </w:r>
    </w:p>
    <w:p w:rsidR="002568B7" w:rsidRPr="000312CC" w:rsidRDefault="002568B7" w:rsidP="002568B7">
      <w:pPr>
        <w:pStyle w:val="ListParagraph"/>
        <w:ind w:left="1080"/>
        <w:jc w:val="left"/>
        <w:rPr>
          <w:sz w:val="24"/>
          <w:szCs w:val="24"/>
        </w:rPr>
      </w:pPr>
    </w:p>
    <w:p w:rsidR="002568B7" w:rsidRDefault="002568B7" w:rsidP="002568B7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0312CC">
        <w:rPr>
          <w:b/>
          <w:sz w:val="24"/>
          <w:szCs w:val="24"/>
        </w:rPr>
        <w:t>Friends &amp; Family Test:</w:t>
      </w:r>
    </w:p>
    <w:p w:rsidR="003F082D" w:rsidRDefault="003F082D" w:rsidP="003F082D">
      <w:pPr>
        <w:pStyle w:val="ListParagraph"/>
        <w:ind w:left="1080"/>
        <w:jc w:val="left"/>
        <w:rPr>
          <w:b/>
          <w:sz w:val="24"/>
          <w:szCs w:val="24"/>
        </w:rPr>
      </w:pPr>
    </w:p>
    <w:bookmarkStart w:id="0" w:name="_MON_1577691010"/>
    <w:bookmarkEnd w:id="0"/>
    <w:p w:rsidR="003F082D" w:rsidRDefault="003F082D" w:rsidP="003F082D">
      <w:pPr>
        <w:pStyle w:val="ListParagraph"/>
        <w:ind w:left="10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95pt;height:49.65pt" o:ole="">
            <v:imagedata r:id="rId6" o:title=""/>
          </v:shape>
          <o:OLEObject Type="Embed" ProgID="Word.Document.12" ShapeID="_x0000_i1025" DrawAspect="Icon" ObjectID="_1577702583" r:id="rId7">
            <o:FieldCodes>\s</o:FieldCodes>
          </o:OLEObject>
        </w:object>
      </w:r>
    </w:p>
    <w:p w:rsidR="003F082D" w:rsidRPr="000312CC" w:rsidRDefault="003F082D" w:rsidP="003F082D">
      <w:pPr>
        <w:pStyle w:val="ListParagraph"/>
        <w:ind w:left="1080"/>
        <w:jc w:val="left"/>
        <w:rPr>
          <w:b/>
          <w:sz w:val="24"/>
          <w:szCs w:val="24"/>
        </w:rPr>
      </w:pPr>
    </w:p>
    <w:p w:rsidR="002568B7" w:rsidRPr="000312CC" w:rsidRDefault="002568B7" w:rsidP="002568B7">
      <w:pPr>
        <w:pStyle w:val="ListParagraph"/>
        <w:ind w:left="1080"/>
        <w:jc w:val="left"/>
        <w:rPr>
          <w:sz w:val="24"/>
          <w:szCs w:val="24"/>
        </w:rPr>
      </w:pPr>
      <w:r w:rsidRPr="000312CC">
        <w:rPr>
          <w:sz w:val="24"/>
          <w:szCs w:val="24"/>
        </w:rPr>
        <w:t>Maggie will continue to remind staff to encourage patients to complete F&amp;F test cards.</w:t>
      </w:r>
    </w:p>
    <w:p w:rsidR="002568B7" w:rsidRPr="000312CC" w:rsidRDefault="002568B7" w:rsidP="002568B7">
      <w:pPr>
        <w:pStyle w:val="ListParagraph"/>
        <w:ind w:left="1080"/>
        <w:jc w:val="left"/>
        <w:rPr>
          <w:sz w:val="24"/>
          <w:szCs w:val="24"/>
        </w:rPr>
      </w:pPr>
      <w:r w:rsidRPr="000312CC">
        <w:rPr>
          <w:sz w:val="24"/>
          <w:szCs w:val="24"/>
        </w:rPr>
        <w:lastRenderedPageBreak/>
        <w:t>This will also be discussed at the next practice PLT session.</w:t>
      </w:r>
    </w:p>
    <w:p w:rsidR="002568B7" w:rsidRPr="000312CC" w:rsidRDefault="002568B7" w:rsidP="002568B7">
      <w:pPr>
        <w:pStyle w:val="ListParagraph"/>
        <w:ind w:left="1080"/>
        <w:jc w:val="left"/>
        <w:rPr>
          <w:sz w:val="24"/>
          <w:szCs w:val="24"/>
        </w:rPr>
      </w:pPr>
      <w:r w:rsidRPr="000312CC">
        <w:rPr>
          <w:sz w:val="24"/>
          <w:szCs w:val="24"/>
        </w:rPr>
        <w:t xml:space="preserve">Maggie to contact Webadmin to add a F&amp;F test </w:t>
      </w:r>
      <w:r w:rsidR="00361046">
        <w:rPr>
          <w:sz w:val="24"/>
          <w:szCs w:val="24"/>
        </w:rPr>
        <w:t xml:space="preserve">questionnaire </w:t>
      </w:r>
      <w:r w:rsidRPr="000312CC">
        <w:rPr>
          <w:sz w:val="24"/>
          <w:szCs w:val="24"/>
        </w:rPr>
        <w:t>to</w:t>
      </w:r>
      <w:r w:rsidR="00361046">
        <w:rPr>
          <w:sz w:val="24"/>
          <w:szCs w:val="24"/>
        </w:rPr>
        <w:t xml:space="preserve"> the</w:t>
      </w:r>
      <w:r w:rsidRPr="000312CC">
        <w:rPr>
          <w:sz w:val="24"/>
          <w:szCs w:val="24"/>
        </w:rPr>
        <w:t xml:space="preserve"> BMP website.</w:t>
      </w:r>
    </w:p>
    <w:p w:rsidR="002568B7" w:rsidRPr="000312CC" w:rsidRDefault="002568B7" w:rsidP="002568B7">
      <w:pPr>
        <w:pStyle w:val="ListParagraph"/>
        <w:ind w:left="1080"/>
        <w:jc w:val="left"/>
        <w:rPr>
          <w:sz w:val="24"/>
          <w:szCs w:val="24"/>
        </w:rPr>
      </w:pPr>
    </w:p>
    <w:p w:rsidR="002568B7" w:rsidRPr="000312CC" w:rsidRDefault="002568B7" w:rsidP="002568B7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0312CC">
        <w:rPr>
          <w:b/>
          <w:sz w:val="24"/>
          <w:szCs w:val="24"/>
        </w:rPr>
        <w:t>Walsall Community Living Directory:</w:t>
      </w:r>
    </w:p>
    <w:p w:rsidR="002568B7" w:rsidRPr="000312CC" w:rsidRDefault="002568B7" w:rsidP="002568B7">
      <w:pPr>
        <w:pStyle w:val="ListParagraph"/>
        <w:ind w:left="1080"/>
        <w:jc w:val="left"/>
        <w:rPr>
          <w:sz w:val="24"/>
          <w:szCs w:val="24"/>
        </w:rPr>
      </w:pPr>
      <w:r w:rsidRPr="000312CC">
        <w:rPr>
          <w:sz w:val="24"/>
          <w:szCs w:val="24"/>
        </w:rPr>
        <w:t>This will be discussed at the next PPG meeting in March.</w:t>
      </w:r>
    </w:p>
    <w:p w:rsidR="002568B7" w:rsidRPr="000312CC" w:rsidRDefault="002568B7" w:rsidP="002568B7">
      <w:pPr>
        <w:pStyle w:val="ListParagraph"/>
        <w:ind w:left="1080"/>
        <w:jc w:val="left"/>
        <w:rPr>
          <w:b/>
          <w:sz w:val="24"/>
          <w:szCs w:val="24"/>
        </w:rPr>
      </w:pPr>
    </w:p>
    <w:p w:rsidR="002568B7" w:rsidRDefault="000312CC" w:rsidP="000312CC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0312CC">
        <w:rPr>
          <w:b/>
          <w:sz w:val="24"/>
          <w:szCs w:val="24"/>
        </w:rPr>
        <w:t>BMP Quality Report:</w:t>
      </w:r>
      <w:r w:rsidR="00A348F5">
        <w:rPr>
          <w:b/>
          <w:sz w:val="24"/>
          <w:szCs w:val="24"/>
        </w:rPr>
        <w:t xml:space="preserve"> </w:t>
      </w:r>
    </w:p>
    <w:p w:rsidR="00A348F5" w:rsidRPr="00A348F5" w:rsidRDefault="00073268" w:rsidP="00A348F5">
      <w:pPr>
        <w:pStyle w:val="ListParagraph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The f</w:t>
      </w:r>
      <w:r w:rsidR="00A348F5">
        <w:rPr>
          <w:sz w:val="24"/>
          <w:szCs w:val="24"/>
        </w:rPr>
        <w:t>indings</w:t>
      </w:r>
      <w:r>
        <w:rPr>
          <w:sz w:val="24"/>
          <w:szCs w:val="24"/>
        </w:rPr>
        <w:t xml:space="preserve"> in the BMP Quality R</w:t>
      </w:r>
      <w:r w:rsidR="00A348F5">
        <w:rPr>
          <w:sz w:val="24"/>
          <w:szCs w:val="24"/>
        </w:rPr>
        <w:t xml:space="preserve">eport </w:t>
      </w:r>
      <w:r w:rsidR="009E7F26">
        <w:rPr>
          <w:sz w:val="24"/>
          <w:szCs w:val="24"/>
        </w:rPr>
        <w:t xml:space="preserve">received from CQC </w:t>
      </w:r>
      <w:r w:rsidR="00A348F5">
        <w:rPr>
          <w:sz w:val="24"/>
          <w:szCs w:val="24"/>
        </w:rPr>
        <w:t>were</w:t>
      </w:r>
      <w:r>
        <w:rPr>
          <w:sz w:val="24"/>
          <w:szCs w:val="24"/>
        </w:rPr>
        <w:t xml:space="preserve"> overall rated good. The area which required improvement was</w:t>
      </w:r>
      <w:r w:rsidR="00A348F5">
        <w:rPr>
          <w:sz w:val="24"/>
          <w:szCs w:val="24"/>
        </w:rPr>
        <w:t xml:space="preserve"> discussed </w:t>
      </w:r>
      <w:r>
        <w:rPr>
          <w:sz w:val="24"/>
          <w:szCs w:val="24"/>
        </w:rPr>
        <w:t>with the group who all agreed that generally the standards of the practice from a patient’s point of view were very good.</w:t>
      </w:r>
    </w:p>
    <w:p w:rsidR="000312CC" w:rsidRPr="000312CC" w:rsidRDefault="000312CC" w:rsidP="000312CC">
      <w:pPr>
        <w:jc w:val="left"/>
        <w:rPr>
          <w:sz w:val="24"/>
          <w:szCs w:val="24"/>
        </w:rPr>
      </w:pPr>
    </w:p>
    <w:p w:rsidR="000312CC" w:rsidRPr="000312CC" w:rsidRDefault="000312CC" w:rsidP="000312CC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0312CC">
        <w:rPr>
          <w:b/>
          <w:sz w:val="24"/>
          <w:szCs w:val="24"/>
        </w:rPr>
        <w:t>NAPP Bulletin December 2017:</w:t>
      </w:r>
    </w:p>
    <w:p w:rsidR="000312CC" w:rsidRPr="000312CC" w:rsidRDefault="000312CC" w:rsidP="000312CC">
      <w:pPr>
        <w:pStyle w:val="ListParagraph"/>
        <w:ind w:firstLine="360"/>
        <w:jc w:val="both"/>
        <w:rPr>
          <w:sz w:val="24"/>
          <w:szCs w:val="24"/>
        </w:rPr>
      </w:pPr>
      <w:r w:rsidRPr="000312CC">
        <w:rPr>
          <w:sz w:val="24"/>
          <w:szCs w:val="24"/>
        </w:rPr>
        <w:t>This was distributed to the group members.</w:t>
      </w:r>
    </w:p>
    <w:p w:rsidR="000312CC" w:rsidRPr="000312CC" w:rsidRDefault="000312CC" w:rsidP="000312CC">
      <w:pPr>
        <w:pStyle w:val="ListParagraph"/>
        <w:ind w:firstLine="360"/>
        <w:jc w:val="both"/>
        <w:rPr>
          <w:sz w:val="24"/>
          <w:szCs w:val="24"/>
        </w:rPr>
      </w:pPr>
    </w:p>
    <w:p w:rsidR="000312CC" w:rsidRPr="000312CC" w:rsidRDefault="000312CC" w:rsidP="000312C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312CC">
        <w:rPr>
          <w:b/>
          <w:sz w:val="24"/>
          <w:szCs w:val="24"/>
        </w:rPr>
        <w:t>Any Other Business:</w:t>
      </w:r>
    </w:p>
    <w:p w:rsidR="000312CC" w:rsidRPr="000312CC" w:rsidRDefault="000312CC" w:rsidP="000312CC">
      <w:pPr>
        <w:pStyle w:val="ListParagraph"/>
        <w:ind w:left="1080"/>
        <w:jc w:val="both"/>
        <w:rPr>
          <w:sz w:val="24"/>
          <w:szCs w:val="24"/>
        </w:rPr>
      </w:pPr>
      <w:r w:rsidRPr="000312CC">
        <w:rPr>
          <w:sz w:val="24"/>
          <w:szCs w:val="24"/>
        </w:rPr>
        <w:t>An Awareness Day will be held on 27</w:t>
      </w:r>
      <w:r w:rsidRPr="000312CC">
        <w:rPr>
          <w:sz w:val="24"/>
          <w:szCs w:val="24"/>
          <w:vertAlign w:val="superscript"/>
        </w:rPr>
        <w:t>th</w:t>
      </w:r>
      <w:r w:rsidRPr="000312CC">
        <w:rPr>
          <w:sz w:val="24"/>
          <w:szCs w:val="24"/>
        </w:rPr>
        <w:t xml:space="preserve"> and 28</w:t>
      </w:r>
      <w:r w:rsidRPr="000312CC">
        <w:rPr>
          <w:sz w:val="24"/>
          <w:szCs w:val="24"/>
          <w:vertAlign w:val="superscript"/>
        </w:rPr>
        <w:t>th</w:t>
      </w:r>
      <w:r w:rsidRPr="000312CC">
        <w:rPr>
          <w:sz w:val="24"/>
          <w:szCs w:val="24"/>
        </w:rPr>
        <w:t xml:space="preserve"> February 2018 promoting the PPG</w:t>
      </w:r>
      <w:r w:rsidR="00361046">
        <w:rPr>
          <w:sz w:val="24"/>
          <w:szCs w:val="24"/>
        </w:rPr>
        <w:t>, Stay Well</w:t>
      </w:r>
      <w:r w:rsidRPr="000312CC">
        <w:rPr>
          <w:sz w:val="24"/>
          <w:szCs w:val="24"/>
        </w:rPr>
        <w:t xml:space="preserve"> and other general information.</w:t>
      </w:r>
    </w:p>
    <w:p w:rsidR="000312CC" w:rsidRPr="000312CC" w:rsidRDefault="000312CC" w:rsidP="000312CC">
      <w:pPr>
        <w:pStyle w:val="ListParagraph"/>
        <w:ind w:left="1080"/>
        <w:jc w:val="both"/>
        <w:rPr>
          <w:sz w:val="24"/>
          <w:szCs w:val="24"/>
        </w:rPr>
      </w:pPr>
      <w:r w:rsidRPr="000312CC">
        <w:rPr>
          <w:sz w:val="24"/>
          <w:szCs w:val="24"/>
        </w:rPr>
        <w:t>Trevor will man the morning session and Julie the afternoon session. Nicole will accompany them on both sessions.</w:t>
      </w:r>
    </w:p>
    <w:p w:rsidR="000312CC" w:rsidRDefault="000312CC" w:rsidP="000312CC">
      <w:pPr>
        <w:pStyle w:val="ListParagraph"/>
        <w:ind w:left="1080"/>
        <w:jc w:val="both"/>
        <w:rPr>
          <w:sz w:val="24"/>
          <w:szCs w:val="24"/>
        </w:rPr>
      </w:pPr>
      <w:r w:rsidRPr="000312CC">
        <w:rPr>
          <w:sz w:val="24"/>
          <w:szCs w:val="24"/>
        </w:rPr>
        <w:t>Maggie is to send an email to Ray, Doris and Peter to ascertain their availability to help with the morning of 28</w:t>
      </w:r>
      <w:r w:rsidRPr="000312CC">
        <w:rPr>
          <w:sz w:val="24"/>
          <w:szCs w:val="24"/>
          <w:vertAlign w:val="superscript"/>
        </w:rPr>
        <w:t>th</w:t>
      </w:r>
      <w:r w:rsidRPr="000312CC">
        <w:rPr>
          <w:sz w:val="24"/>
          <w:szCs w:val="24"/>
        </w:rPr>
        <w:t xml:space="preserve"> February.</w:t>
      </w:r>
    </w:p>
    <w:p w:rsidR="00703FB5" w:rsidRDefault="00703FB5" w:rsidP="000312CC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Doris has responded saying she and Peter would help providing Peter’s impending hospital </w:t>
      </w:r>
      <w:r w:rsidR="00514C6B">
        <w:rPr>
          <w:sz w:val="24"/>
          <w:szCs w:val="24"/>
        </w:rPr>
        <w:t>appointments do not coincide with the date. She will update the surgery nearer the date.</w:t>
      </w:r>
    </w:p>
    <w:p w:rsidR="008A0CC8" w:rsidRDefault="007D72E5" w:rsidP="000312CC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 list of medicines that will no longer be available on prescription will be received by all practices on 19</w:t>
      </w:r>
      <w:r w:rsidRPr="007D72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2018. This list of drugs is to be forwarded to Julie for inclusion in the Awareness Day held on 27</w:t>
      </w:r>
      <w:r w:rsidRPr="007D72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28</w:t>
      </w:r>
      <w:r w:rsidRPr="007D72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2018.</w:t>
      </w:r>
    </w:p>
    <w:p w:rsidR="00361046" w:rsidRPr="00361046" w:rsidRDefault="007D72E5" w:rsidP="00361046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 pack of Walsall Patient Voice leaflets were passed to Julie so that they may be distributed</w:t>
      </w:r>
      <w:r w:rsidR="00361046">
        <w:rPr>
          <w:sz w:val="24"/>
          <w:szCs w:val="24"/>
        </w:rPr>
        <w:t xml:space="preserve"> to patients in future awareness days.</w:t>
      </w:r>
    </w:p>
    <w:p w:rsidR="00361046" w:rsidRPr="000312CC" w:rsidRDefault="00361046" w:rsidP="000312CC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new telephone number </w:t>
      </w:r>
      <w:r w:rsidR="009F3AEF">
        <w:rPr>
          <w:sz w:val="24"/>
          <w:szCs w:val="24"/>
        </w:rPr>
        <w:t xml:space="preserve">01922 501999 </w:t>
      </w:r>
      <w:bookmarkStart w:id="1" w:name="_GoBack"/>
      <w:bookmarkEnd w:id="1"/>
      <w:r>
        <w:rPr>
          <w:sz w:val="24"/>
          <w:szCs w:val="24"/>
        </w:rPr>
        <w:t>for urgent GP appointments out-of-hours will be added to the BMP website. Posters for this will be displayed in the surgery and leaflets will be available for patients.</w:t>
      </w:r>
    </w:p>
    <w:p w:rsidR="000312CC" w:rsidRPr="000312CC" w:rsidRDefault="000312CC" w:rsidP="000312CC">
      <w:pPr>
        <w:pStyle w:val="ListParagraph"/>
        <w:ind w:left="1080"/>
        <w:jc w:val="left"/>
        <w:rPr>
          <w:sz w:val="24"/>
          <w:szCs w:val="24"/>
        </w:rPr>
      </w:pPr>
    </w:p>
    <w:p w:rsidR="00C05024" w:rsidRPr="000312CC" w:rsidRDefault="00C05024" w:rsidP="00C05024">
      <w:pPr>
        <w:pStyle w:val="ListParagraph"/>
        <w:ind w:left="1800"/>
        <w:jc w:val="left"/>
        <w:rPr>
          <w:sz w:val="24"/>
          <w:szCs w:val="24"/>
        </w:rPr>
      </w:pPr>
    </w:p>
    <w:p w:rsidR="00C05024" w:rsidRPr="000312CC" w:rsidRDefault="00C05024" w:rsidP="00C05024">
      <w:pPr>
        <w:pStyle w:val="ListParagraph"/>
        <w:jc w:val="left"/>
        <w:rPr>
          <w:sz w:val="24"/>
          <w:szCs w:val="24"/>
        </w:rPr>
      </w:pPr>
    </w:p>
    <w:p w:rsidR="00C05024" w:rsidRPr="000312CC" w:rsidRDefault="00C05024" w:rsidP="00C05024">
      <w:pPr>
        <w:pStyle w:val="ListParagraph"/>
        <w:jc w:val="left"/>
        <w:rPr>
          <w:sz w:val="24"/>
          <w:szCs w:val="24"/>
        </w:rPr>
      </w:pPr>
    </w:p>
    <w:p w:rsidR="00C05024" w:rsidRPr="000312CC" w:rsidRDefault="00C05024" w:rsidP="00C05024">
      <w:pPr>
        <w:pStyle w:val="ListParagraph"/>
        <w:jc w:val="left"/>
        <w:rPr>
          <w:sz w:val="24"/>
          <w:szCs w:val="24"/>
        </w:rPr>
      </w:pPr>
    </w:p>
    <w:p w:rsidR="00C05024" w:rsidRPr="000312CC" w:rsidRDefault="00C05024" w:rsidP="00C05024">
      <w:pPr>
        <w:pStyle w:val="ListParagraph"/>
        <w:jc w:val="left"/>
        <w:rPr>
          <w:sz w:val="24"/>
          <w:szCs w:val="24"/>
        </w:rPr>
      </w:pPr>
    </w:p>
    <w:p w:rsidR="00C05024" w:rsidRPr="000312CC" w:rsidRDefault="00C05024" w:rsidP="00C05024">
      <w:pPr>
        <w:pStyle w:val="ListParagraph"/>
        <w:jc w:val="left"/>
        <w:rPr>
          <w:sz w:val="24"/>
          <w:szCs w:val="24"/>
        </w:rPr>
      </w:pPr>
    </w:p>
    <w:p w:rsidR="00C05024" w:rsidRPr="000312CC" w:rsidRDefault="00C05024" w:rsidP="00C05024">
      <w:pPr>
        <w:pStyle w:val="ListParagraph"/>
        <w:jc w:val="left"/>
        <w:rPr>
          <w:sz w:val="24"/>
          <w:szCs w:val="24"/>
        </w:rPr>
      </w:pPr>
      <w:r w:rsidRPr="000312CC">
        <w:rPr>
          <w:sz w:val="24"/>
          <w:szCs w:val="24"/>
        </w:rPr>
        <w:t>Date of Next Meetings:</w:t>
      </w:r>
    </w:p>
    <w:p w:rsidR="00C05024" w:rsidRPr="000312CC" w:rsidRDefault="00C05024" w:rsidP="00C05024">
      <w:pPr>
        <w:pStyle w:val="ListParagraph"/>
        <w:jc w:val="left"/>
        <w:rPr>
          <w:sz w:val="24"/>
          <w:szCs w:val="24"/>
        </w:rPr>
      </w:pPr>
      <w:r w:rsidRPr="000312CC">
        <w:rPr>
          <w:sz w:val="24"/>
          <w:szCs w:val="24"/>
        </w:rPr>
        <w:tab/>
        <w:t>20</w:t>
      </w:r>
      <w:r w:rsidRPr="000312CC">
        <w:rPr>
          <w:sz w:val="24"/>
          <w:szCs w:val="24"/>
          <w:vertAlign w:val="superscript"/>
        </w:rPr>
        <w:t>th</w:t>
      </w:r>
      <w:r w:rsidRPr="000312CC">
        <w:rPr>
          <w:sz w:val="24"/>
          <w:szCs w:val="24"/>
        </w:rPr>
        <w:t xml:space="preserve"> March 2018 at 6pm</w:t>
      </w:r>
    </w:p>
    <w:p w:rsidR="00C05024" w:rsidRPr="000312CC" w:rsidRDefault="00C05024" w:rsidP="00C05024">
      <w:pPr>
        <w:pStyle w:val="ListParagraph"/>
        <w:jc w:val="left"/>
        <w:rPr>
          <w:sz w:val="24"/>
          <w:szCs w:val="24"/>
        </w:rPr>
      </w:pPr>
      <w:r w:rsidRPr="000312CC">
        <w:rPr>
          <w:sz w:val="24"/>
          <w:szCs w:val="24"/>
        </w:rPr>
        <w:tab/>
      </w:r>
      <w:r w:rsidR="002568B7" w:rsidRPr="000312CC">
        <w:rPr>
          <w:sz w:val="24"/>
          <w:szCs w:val="24"/>
        </w:rPr>
        <w:t>22</w:t>
      </w:r>
      <w:r w:rsidR="002568B7" w:rsidRPr="000312CC">
        <w:rPr>
          <w:sz w:val="24"/>
          <w:szCs w:val="24"/>
          <w:vertAlign w:val="superscript"/>
        </w:rPr>
        <w:t>nd</w:t>
      </w:r>
      <w:r w:rsidR="002568B7" w:rsidRPr="000312CC">
        <w:rPr>
          <w:sz w:val="24"/>
          <w:szCs w:val="24"/>
        </w:rPr>
        <w:t xml:space="preserve"> May 2018 time to be arranged</w:t>
      </w:r>
    </w:p>
    <w:p w:rsidR="00C05024" w:rsidRPr="000312CC" w:rsidRDefault="00C05024" w:rsidP="00C05024">
      <w:pPr>
        <w:pStyle w:val="ListParagraph"/>
        <w:jc w:val="left"/>
        <w:rPr>
          <w:sz w:val="24"/>
          <w:szCs w:val="24"/>
        </w:rPr>
      </w:pPr>
      <w:r w:rsidRPr="000312CC">
        <w:rPr>
          <w:sz w:val="24"/>
          <w:szCs w:val="24"/>
        </w:rPr>
        <w:t xml:space="preserve"> </w:t>
      </w:r>
    </w:p>
    <w:p w:rsidR="009E3D99" w:rsidRPr="000312CC" w:rsidRDefault="009E3D99" w:rsidP="009E3D99">
      <w:pPr>
        <w:pStyle w:val="ListParagraph"/>
        <w:ind w:left="1080"/>
        <w:jc w:val="left"/>
        <w:rPr>
          <w:sz w:val="24"/>
          <w:szCs w:val="24"/>
        </w:rPr>
      </w:pPr>
    </w:p>
    <w:p w:rsidR="005C2C99" w:rsidRDefault="005C2C99"/>
    <w:sectPr w:rsidR="005C2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6C2"/>
    <w:multiLevelType w:val="hybridMultilevel"/>
    <w:tmpl w:val="6102E662"/>
    <w:lvl w:ilvl="0" w:tplc="4E7E8F6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99"/>
    <w:rsid w:val="000312CC"/>
    <w:rsid w:val="00073268"/>
    <w:rsid w:val="002568B7"/>
    <w:rsid w:val="00361046"/>
    <w:rsid w:val="003F082D"/>
    <w:rsid w:val="00514C6B"/>
    <w:rsid w:val="005C2C99"/>
    <w:rsid w:val="005D28B3"/>
    <w:rsid w:val="00703FB5"/>
    <w:rsid w:val="007D72E5"/>
    <w:rsid w:val="008A0CC8"/>
    <w:rsid w:val="009E3D99"/>
    <w:rsid w:val="009E7F26"/>
    <w:rsid w:val="009F3AEF"/>
    <w:rsid w:val="00A348F5"/>
    <w:rsid w:val="00BA4E7C"/>
    <w:rsid w:val="00C0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Maggie (05Y) Walsall CCG</dc:creator>
  <cp:lastModifiedBy>Ward Maggie (05Y) Walsall CCG</cp:lastModifiedBy>
  <cp:revision>4</cp:revision>
  <cp:lastPrinted>2018-01-17T10:44:00Z</cp:lastPrinted>
  <dcterms:created xsi:type="dcterms:W3CDTF">2018-01-17T12:58:00Z</dcterms:created>
  <dcterms:modified xsi:type="dcterms:W3CDTF">2018-01-17T13:57:00Z</dcterms:modified>
</cp:coreProperties>
</file>