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C0C13" w14:textId="77777777" w:rsidR="00705309" w:rsidRDefault="00705309" w:rsidP="00705309">
      <w:pPr>
        <w:rPr>
          <w:b/>
          <w:sz w:val="24"/>
          <w:szCs w:val="24"/>
          <w:u w:val="single"/>
        </w:rPr>
      </w:pPr>
      <w:r>
        <w:rPr>
          <w:b/>
          <w:sz w:val="24"/>
          <w:szCs w:val="24"/>
          <w:u w:val="single"/>
        </w:rPr>
        <w:t>BLOXWICH MEDICAL PRACTICE</w:t>
      </w:r>
    </w:p>
    <w:p w14:paraId="2A181DA7" w14:textId="77777777" w:rsidR="00705309" w:rsidRDefault="00705309" w:rsidP="00705309">
      <w:pPr>
        <w:rPr>
          <w:b/>
          <w:sz w:val="24"/>
          <w:szCs w:val="24"/>
          <w:u w:val="single"/>
        </w:rPr>
      </w:pPr>
      <w:r>
        <w:rPr>
          <w:b/>
          <w:sz w:val="24"/>
          <w:szCs w:val="24"/>
          <w:u w:val="single"/>
        </w:rPr>
        <w:t>PATIENT PARTICIPATION GROUP MEETING MINUTES</w:t>
      </w:r>
    </w:p>
    <w:p w14:paraId="7A36671B" w14:textId="77777777" w:rsidR="00705309" w:rsidRDefault="00705309" w:rsidP="00705309">
      <w:pPr>
        <w:rPr>
          <w:b/>
          <w:sz w:val="24"/>
          <w:szCs w:val="24"/>
          <w:u w:val="single"/>
        </w:rPr>
      </w:pPr>
      <w:r>
        <w:rPr>
          <w:b/>
          <w:sz w:val="24"/>
          <w:szCs w:val="24"/>
          <w:u w:val="single"/>
        </w:rPr>
        <w:t>TUESDAY 15</w:t>
      </w:r>
      <w:r w:rsidRPr="00705309">
        <w:rPr>
          <w:b/>
          <w:sz w:val="24"/>
          <w:szCs w:val="24"/>
          <w:u w:val="single"/>
          <w:vertAlign w:val="superscript"/>
        </w:rPr>
        <w:t>th</w:t>
      </w:r>
      <w:r>
        <w:rPr>
          <w:b/>
          <w:sz w:val="24"/>
          <w:szCs w:val="24"/>
          <w:u w:val="single"/>
        </w:rPr>
        <w:t xml:space="preserve"> October 2019</w:t>
      </w:r>
    </w:p>
    <w:p w14:paraId="141E760A" w14:textId="77777777" w:rsidR="00705309" w:rsidRDefault="00705309" w:rsidP="00705309">
      <w:pPr>
        <w:rPr>
          <w:b/>
          <w:sz w:val="24"/>
          <w:szCs w:val="24"/>
          <w:u w:val="single"/>
        </w:rPr>
      </w:pPr>
    </w:p>
    <w:p w14:paraId="6FA32197" w14:textId="77777777" w:rsidR="00705309" w:rsidRDefault="00705309" w:rsidP="00705309">
      <w:pPr>
        <w:pStyle w:val="ListParagraph"/>
        <w:jc w:val="left"/>
        <w:rPr>
          <w:b/>
          <w:sz w:val="28"/>
          <w:szCs w:val="28"/>
        </w:rPr>
      </w:pPr>
      <w:r w:rsidRPr="00021ADC">
        <w:rPr>
          <w:b/>
          <w:sz w:val="28"/>
          <w:szCs w:val="28"/>
        </w:rPr>
        <w:t>Attendees:</w:t>
      </w:r>
      <w:r>
        <w:rPr>
          <w:b/>
          <w:sz w:val="28"/>
          <w:szCs w:val="28"/>
        </w:rPr>
        <w:tab/>
      </w:r>
      <w:r>
        <w:rPr>
          <w:b/>
          <w:sz w:val="28"/>
          <w:szCs w:val="28"/>
        </w:rPr>
        <w:tab/>
      </w:r>
      <w:r>
        <w:rPr>
          <w:b/>
          <w:sz w:val="28"/>
          <w:szCs w:val="28"/>
        </w:rPr>
        <w:tab/>
      </w:r>
      <w:r>
        <w:rPr>
          <w:b/>
          <w:sz w:val="28"/>
          <w:szCs w:val="28"/>
        </w:rPr>
        <w:tab/>
        <w:t>Apologies:</w:t>
      </w:r>
    </w:p>
    <w:p w14:paraId="604C9464" w14:textId="77777777" w:rsidR="00705309" w:rsidRPr="00024EC6" w:rsidRDefault="00705309" w:rsidP="00705309">
      <w:pPr>
        <w:jc w:val="left"/>
        <w:rPr>
          <w:b/>
          <w:sz w:val="28"/>
          <w:szCs w:val="28"/>
        </w:rPr>
      </w:pPr>
    </w:p>
    <w:p w14:paraId="74E5A7F3" w14:textId="77777777" w:rsidR="00705309" w:rsidRDefault="00705309" w:rsidP="00705309">
      <w:pPr>
        <w:pStyle w:val="ListParagraph"/>
        <w:jc w:val="left"/>
        <w:rPr>
          <w:b/>
          <w:sz w:val="28"/>
          <w:szCs w:val="28"/>
        </w:rPr>
      </w:pPr>
      <w:r>
        <w:rPr>
          <w:b/>
          <w:sz w:val="28"/>
          <w:szCs w:val="28"/>
        </w:rPr>
        <w:t>Dr Brand</w:t>
      </w:r>
      <w:r>
        <w:rPr>
          <w:b/>
          <w:sz w:val="28"/>
          <w:szCs w:val="28"/>
        </w:rPr>
        <w:tab/>
      </w:r>
      <w:r>
        <w:rPr>
          <w:b/>
          <w:sz w:val="28"/>
          <w:szCs w:val="28"/>
        </w:rPr>
        <w:tab/>
      </w:r>
      <w:r>
        <w:rPr>
          <w:b/>
          <w:sz w:val="28"/>
          <w:szCs w:val="28"/>
        </w:rPr>
        <w:tab/>
      </w:r>
      <w:r>
        <w:rPr>
          <w:b/>
          <w:sz w:val="28"/>
          <w:szCs w:val="28"/>
        </w:rPr>
        <w:tab/>
        <w:t>Anthony Parker</w:t>
      </w:r>
    </w:p>
    <w:p w14:paraId="29691D80" w14:textId="77777777" w:rsidR="00705309" w:rsidRPr="00705309" w:rsidRDefault="00034B9A" w:rsidP="00705309">
      <w:pPr>
        <w:pStyle w:val="ListParagraph"/>
        <w:tabs>
          <w:tab w:val="left" w:pos="4320"/>
        </w:tabs>
        <w:jc w:val="left"/>
        <w:rPr>
          <w:b/>
          <w:sz w:val="28"/>
          <w:szCs w:val="28"/>
        </w:rPr>
      </w:pPr>
      <w:r>
        <w:rPr>
          <w:b/>
          <w:sz w:val="28"/>
          <w:szCs w:val="28"/>
        </w:rPr>
        <w:t>Gail Crawford</w:t>
      </w:r>
      <w:r w:rsidR="00705309" w:rsidRPr="00705309">
        <w:rPr>
          <w:b/>
          <w:sz w:val="28"/>
          <w:szCs w:val="28"/>
        </w:rPr>
        <w:tab/>
      </w:r>
      <w:r>
        <w:rPr>
          <w:b/>
          <w:sz w:val="28"/>
          <w:szCs w:val="28"/>
        </w:rPr>
        <w:t>Ray Bunn</w:t>
      </w:r>
      <w:r w:rsidR="00705309" w:rsidRPr="00705309">
        <w:rPr>
          <w:b/>
          <w:sz w:val="28"/>
          <w:szCs w:val="28"/>
        </w:rPr>
        <w:tab/>
      </w:r>
      <w:r w:rsidR="00705309" w:rsidRPr="00705309">
        <w:rPr>
          <w:b/>
          <w:sz w:val="28"/>
          <w:szCs w:val="28"/>
        </w:rPr>
        <w:tab/>
      </w:r>
    </w:p>
    <w:p w14:paraId="409D73AB" w14:textId="77777777" w:rsidR="00705309" w:rsidRPr="00705309" w:rsidRDefault="00034B9A" w:rsidP="00705309">
      <w:pPr>
        <w:pStyle w:val="ListParagraph"/>
        <w:tabs>
          <w:tab w:val="left" w:pos="4320"/>
        </w:tabs>
        <w:jc w:val="left"/>
        <w:rPr>
          <w:b/>
          <w:sz w:val="28"/>
          <w:szCs w:val="28"/>
        </w:rPr>
      </w:pPr>
      <w:r>
        <w:rPr>
          <w:b/>
          <w:sz w:val="28"/>
          <w:szCs w:val="28"/>
        </w:rPr>
        <w:t>Karen Williams</w:t>
      </w:r>
      <w:r w:rsidR="00705309">
        <w:rPr>
          <w:b/>
          <w:sz w:val="28"/>
          <w:szCs w:val="28"/>
        </w:rPr>
        <w:tab/>
      </w:r>
      <w:r w:rsidR="00705309" w:rsidRPr="00705309">
        <w:rPr>
          <w:b/>
          <w:sz w:val="28"/>
          <w:szCs w:val="28"/>
        </w:rPr>
        <w:t>Trevor Hancock</w:t>
      </w:r>
    </w:p>
    <w:p w14:paraId="736B3B7D" w14:textId="77777777" w:rsidR="00705309" w:rsidRDefault="00034B9A" w:rsidP="00034B9A">
      <w:pPr>
        <w:pStyle w:val="ListParagraph"/>
        <w:tabs>
          <w:tab w:val="left" w:pos="4320"/>
        </w:tabs>
        <w:jc w:val="left"/>
        <w:rPr>
          <w:b/>
          <w:sz w:val="28"/>
          <w:szCs w:val="28"/>
        </w:rPr>
      </w:pPr>
      <w:r>
        <w:rPr>
          <w:b/>
          <w:sz w:val="28"/>
          <w:szCs w:val="28"/>
        </w:rPr>
        <w:t xml:space="preserve">Julie </w:t>
      </w:r>
      <w:proofErr w:type="spellStart"/>
      <w:r>
        <w:rPr>
          <w:b/>
          <w:sz w:val="28"/>
          <w:szCs w:val="28"/>
        </w:rPr>
        <w:t>Hykin</w:t>
      </w:r>
      <w:proofErr w:type="spellEnd"/>
      <w:r>
        <w:rPr>
          <w:b/>
          <w:sz w:val="28"/>
          <w:szCs w:val="28"/>
        </w:rPr>
        <w:tab/>
        <w:t>Maggie Ward</w:t>
      </w:r>
    </w:p>
    <w:p w14:paraId="73D6187A" w14:textId="77777777" w:rsidR="00034B9A" w:rsidRDefault="00034B9A" w:rsidP="00034B9A">
      <w:pPr>
        <w:pStyle w:val="ListParagraph"/>
        <w:tabs>
          <w:tab w:val="left" w:pos="4320"/>
        </w:tabs>
        <w:jc w:val="left"/>
        <w:rPr>
          <w:b/>
          <w:sz w:val="28"/>
          <w:szCs w:val="28"/>
        </w:rPr>
      </w:pPr>
      <w:r>
        <w:rPr>
          <w:b/>
          <w:sz w:val="28"/>
          <w:szCs w:val="28"/>
        </w:rPr>
        <w:tab/>
        <w:t>Doris Clarke</w:t>
      </w:r>
    </w:p>
    <w:p w14:paraId="7775FA13" w14:textId="77777777" w:rsidR="00034B9A" w:rsidRDefault="00034B9A" w:rsidP="00034B9A">
      <w:pPr>
        <w:pStyle w:val="ListParagraph"/>
        <w:tabs>
          <w:tab w:val="left" w:pos="4320"/>
        </w:tabs>
        <w:jc w:val="left"/>
        <w:rPr>
          <w:b/>
          <w:sz w:val="28"/>
          <w:szCs w:val="28"/>
        </w:rPr>
      </w:pPr>
      <w:r>
        <w:rPr>
          <w:b/>
          <w:sz w:val="28"/>
          <w:szCs w:val="28"/>
        </w:rPr>
        <w:tab/>
        <w:t>Peter Clarke</w:t>
      </w:r>
    </w:p>
    <w:p w14:paraId="0407B18D" w14:textId="77777777" w:rsidR="00034B9A" w:rsidRDefault="00034B9A" w:rsidP="00705309">
      <w:pPr>
        <w:pStyle w:val="ListParagraph"/>
        <w:jc w:val="left"/>
        <w:rPr>
          <w:b/>
          <w:sz w:val="28"/>
          <w:szCs w:val="28"/>
        </w:rPr>
      </w:pPr>
    </w:p>
    <w:p w14:paraId="3633316F" w14:textId="77777777" w:rsidR="00705309" w:rsidRDefault="00705309" w:rsidP="00705309">
      <w:pPr>
        <w:pStyle w:val="ListParagraph"/>
        <w:jc w:val="left"/>
        <w:rPr>
          <w:b/>
          <w:sz w:val="28"/>
          <w:szCs w:val="28"/>
        </w:rPr>
      </w:pPr>
      <w:r>
        <w:rPr>
          <w:b/>
          <w:sz w:val="28"/>
          <w:szCs w:val="28"/>
        </w:rPr>
        <w:t>Minutes from Previous Meeting:</w:t>
      </w:r>
    </w:p>
    <w:p w14:paraId="64FC468A" w14:textId="77777777" w:rsidR="00705309" w:rsidRDefault="00705309" w:rsidP="00705309">
      <w:pPr>
        <w:pStyle w:val="ListParagraph"/>
        <w:jc w:val="left"/>
        <w:rPr>
          <w:sz w:val="28"/>
          <w:szCs w:val="28"/>
        </w:rPr>
      </w:pPr>
      <w:r w:rsidRPr="00021ADC">
        <w:rPr>
          <w:sz w:val="28"/>
          <w:szCs w:val="28"/>
        </w:rPr>
        <w:t>All agreed true record</w:t>
      </w:r>
    </w:p>
    <w:p w14:paraId="3D2B0675" w14:textId="77777777" w:rsidR="00705309" w:rsidRDefault="00705309" w:rsidP="00705309">
      <w:pPr>
        <w:pStyle w:val="ListParagraph"/>
        <w:jc w:val="left"/>
        <w:rPr>
          <w:sz w:val="28"/>
          <w:szCs w:val="28"/>
        </w:rPr>
      </w:pPr>
    </w:p>
    <w:p w14:paraId="36A386AE" w14:textId="77777777" w:rsidR="00705309" w:rsidRDefault="00705309" w:rsidP="00705309">
      <w:pPr>
        <w:pStyle w:val="ListParagraph"/>
        <w:jc w:val="left"/>
        <w:rPr>
          <w:b/>
          <w:sz w:val="28"/>
          <w:szCs w:val="28"/>
        </w:rPr>
      </w:pPr>
      <w:r w:rsidRPr="00021ADC">
        <w:rPr>
          <w:b/>
          <w:sz w:val="28"/>
          <w:szCs w:val="28"/>
        </w:rPr>
        <w:t>Matters Arising:</w:t>
      </w:r>
    </w:p>
    <w:p w14:paraId="3A728253" w14:textId="77777777" w:rsidR="00034B9A" w:rsidRPr="00034B9A" w:rsidRDefault="00034B9A" w:rsidP="00705309">
      <w:pPr>
        <w:pStyle w:val="ListParagraph"/>
        <w:jc w:val="left"/>
        <w:rPr>
          <w:sz w:val="28"/>
          <w:szCs w:val="28"/>
          <w:u w:val="single"/>
        </w:rPr>
      </w:pPr>
      <w:r w:rsidRPr="00034B9A">
        <w:rPr>
          <w:sz w:val="28"/>
          <w:szCs w:val="28"/>
          <w:u w:val="single"/>
        </w:rPr>
        <w:t>Regarding online services at the age of 16:</w:t>
      </w:r>
    </w:p>
    <w:p w14:paraId="55FE7E12" w14:textId="77777777" w:rsidR="00034B9A" w:rsidRPr="00034B9A" w:rsidRDefault="00034B9A" w:rsidP="00705309">
      <w:pPr>
        <w:pStyle w:val="ListParagraph"/>
        <w:jc w:val="left"/>
        <w:rPr>
          <w:sz w:val="28"/>
          <w:szCs w:val="28"/>
        </w:rPr>
      </w:pPr>
    </w:p>
    <w:p w14:paraId="1F37632A" w14:textId="77777777" w:rsidR="00034B9A" w:rsidRDefault="00034B9A" w:rsidP="00705309">
      <w:pPr>
        <w:pStyle w:val="ListParagraph"/>
        <w:jc w:val="left"/>
        <w:rPr>
          <w:sz w:val="28"/>
          <w:szCs w:val="28"/>
        </w:rPr>
      </w:pPr>
      <w:r w:rsidRPr="00034B9A">
        <w:rPr>
          <w:sz w:val="28"/>
          <w:szCs w:val="28"/>
        </w:rPr>
        <w:t xml:space="preserve">Karen informed the group that she will do searches every 6 months to see which patients have reached the age of 16. We can then call the patient and ask if they wish to take control of their own online services or if they are happy for their parent/ guardian to keep control. </w:t>
      </w:r>
    </w:p>
    <w:p w14:paraId="2AE407F1" w14:textId="77777777" w:rsidR="00034B9A" w:rsidRDefault="00034B9A" w:rsidP="00705309">
      <w:pPr>
        <w:pStyle w:val="ListParagraph"/>
        <w:jc w:val="left"/>
        <w:rPr>
          <w:sz w:val="28"/>
          <w:szCs w:val="28"/>
        </w:rPr>
      </w:pPr>
    </w:p>
    <w:p w14:paraId="09117F8C" w14:textId="77777777" w:rsidR="00034B9A" w:rsidRDefault="00034B9A" w:rsidP="00705309">
      <w:pPr>
        <w:pStyle w:val="ListParagraph"/>
        <w:jc w:val="left"/>
        <w:rPr>
          <w:sz w:val="28"/>
          <w:szCs w:val="28"/>
        </w:rPr>
      </w:pPr>
      <w:r>
        <w:rPr>
          <w:sz w:val="28"/>
          <w:szCs w:val="28"/>
        </w:rPr>
        <w:t>The online services option</w:t>
      </w:r>
      <w:r w:rsidR="00402185">
        <w:rPr>
          <w:sz w:val="28"/>
          <w:szCs w:val="28"/>
        </w:rPr>
        <w:t xml:space="preserve"> for patients reaching the age of 16 will</w:t>
      </w:r>
      <w:r>
        <w:rPr>
          <w:sz w:val="28"/>
          <w:szCs w:val="28"/>
        </w:rPr>
        <w:t xml:space="preserve"> also be added to the new patient forms.</w:t>
      </w:r>
    </w:p>
    <w:p w14:paraId="7F56CCE9" w14:textId="77777777" w:rsidR="00034B9A" w:rsidRDefault="00034B9A" w:rsidP="00705309">
      <w:pPr>
        <w:pStyle w:val="ListParagraph"/>
        <w:jc w:val="left"/>
        <w:rPr>
          <w:sz w:val="28"/>
          <w:szCs w:val="28"/>
        </w:rPr>
      </w:pPr>
    </w:p>
    <w:p w14:paraId="4000098B" w14:textId="77777777" w:rsidR="00034B9A" w:rsidRPr="00034B9A" w:rsidRDefault="00034B9A" w:rsidP="00705309">
      <w:pPr>
        <w:pStyle w:val="ListParagraph"/>
        <w:jc w:val="left"/>
        <w:rPr>
          <w:sz w:val="28"/>
          <w:szCs w:val="28"/>
          <w:u w:val="single"/>
        </w:rPr>
      </w:pPr>
      <w:r w:rsidRPr="00034B9A">
        <w:rPr>
          <w:sz w:val="28"/>
          <w:szCs w:val="28"/>
          <w:u w:val="single"/>
        </w:rPr>
        <w:t>Awareness events:</w:t>
      </w:r>
    </w:p>
    <w:p w14:paraId="5C7AFFEC" w14:textId="77777777" w:rsidR="00034B9A" w:rsidRDefault="00034B9A" w:rsidP="00705309">
      <w:pPr>
        <w:pStyle w:val="ListParagraph"/>
        <w:jc w:val="left"/>
        <w:rPr>
          <w:sz w:val="28"/>
          <w:szCs w:val="28"/>
        </w:rPr>
      </w:pPr>
    </w:p>
    <w:p w14:paraId="75B8E62F" w14:textId="77777777" w:rsidR="00034B9A" w:rsidRDefault="00034B9A" w:rsidP="00034B9A">
      <w:pPr>
        <w:ind w:left="720"/>
        <w:jc w:val="left"/>
        <w:rPr>
          <w:sz w:val="28"/>
          <w:szCs w:val="28"/>
        </w:rPr>
      </w:pPr>
      <w:r w:rsidRPr="00034B9A">
        <w:rPr>
          <w:sz w:val="28"/>
          <w:szCs w:val="28"/>
        </w:rPr>
        <w:t>Julie suggested joining together with the other practices for awareness events such as self-care awareness.</w:t>
      </w:r>
      <w:r>
        <w:rPr>
          <w:sz w:val="28"/>
          <w:szCs w:val="28"/>
        </w:rPr>
        <w:t xml:space="preserve"> Karen will contact the other surgeries and ask if they would be interested. Julie is happy for Karen to pass on her e mail address so they can contact Julie to maybe make arrangements for another awareness event.</w:t>
      </w:r>
    </w:p>
    <w:p w14:paraId="51639707" w14:textId="77777777" w:rsidR="00034B9A" w:rsidRDefault="00034B9A" w:rsidP="00034B9A">
      <w:pPr>
        <w:ind w:left="720"/>
        <w:jc w:val="left"/>
        <w:rPr>
          <w:sz w:val="28"/>
          <w:szCs w:val="28"/>
        </w:rPr>
      </w:pPr>
    </w:p>
    <w:p w14:paraId="74A5CE6B" w14:textId="77777777" w:rsidR="00034B9A" w:rsidRDefault="00034B9A" w:rsidP="00034B9A">
      <w:pPr>
        <w:ind w:left="720"/>
        <w:jc w:val="left"/>
        <w:rPr>
          <w:b/>
          <w:sz w:val="28"/>
          <w:szCs w:val="28"/>
        </w:rPr>
      </w:pPr>
      <w:r w:rsidRPr="00034B9A">
        <w:rPr>
          <w:b/>
          <w:sz w:val="28"/>
          <w:szCs w:val="28"/>
        </w:rPr>
        <w:t>Friends and Family Test</w:t>
      </w:r>
      <w:r>
        <w:rPr>
          <w:b/>
          <w:sz w:val="28"/>
          <w:szCs w:val="28"/>
        </w:rPr>
        <w:t>:</w:t>
      </w:r>
    </w:p>
    <w:p w14:paraId="17ECC7C6" w14:textId="77777777" w:rsidR="00034B9A" w:rsidRPr="00034B9A" w:rsidRDefault="00034B9A" w:rsidP="00034B9A">
      <w:pPr>
        <w:ind w:left="720"/>
        <w:jc w:val="left"/>
        <w:rPr>
          <w:sz w:val="28"/>
          <w:szCs w:val="28"/>
        </w:rPr>
      </w:pPr>
      <w:r w:rsidRPr="00034B9A">
        <w:rPr>
          <w:sz w:val="28"/>
          <w:szCs w:val="28"/>
        </w:rPr>
        <w:t>There were 2 cards for July, 1 for August and 3 for September</w:t>
      </w:r>
      <w:r>
        <w:rPr>
          <w:sz w:val="28"/>
          <w:szCs w:val="28"/>
        </w:rPr>
        <w:t>.</w:t>
      </w:r>
    </w:p>
    <w:p w14:paraId="71B8B5CB" w14:textId="77777777" w:rsidR="00034B9A" w:rsidRDefault="00034B9A" w:rsidP="00034B9A">
      <w:pPr>
        <w:ind w:left="720"/>
        <w:jc w:val="left"/>
        <w:rPr>
          <w:sz w:val="28"/>
          <w:szCs w:val="28"/>
        </w:rPr>
      </w:pPr>
    </w:p>
    <w:bookmarkStart w:id="0" w:name="_MON_1632653891"/>
    <w:bookmarkEnd w:id="0"/>
    <w:p w14:paraId="562315CB" w14:textId="77777777" w:rsidR="00034B9A" w:rsidRDefault="009361CE" w:rsidP="00034B9A">
      <w:pPr>
        <w:ind w:left="720"/>
        <w:jc w:val="left"/>
        <w:rPr>
          <w:sz w:val="28"/>
          <w:szCs w:val="28"/>
        </w:rPr>
      </w:pPr>
      <w:r>
        <w:rPr>
          <w:noProof/>
          <w:sz w:val="28"/>
          <w:szCs w:val="28"/>
        </w:rPr>
        <w:object w:dxaOrig="1539" w:dyaOrig="995" w14:anchorId="02F44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amp;F July 2019 for Meeting October 2019" style="width:77pt;height:49pt;mso-width-percent:0;mso-height-percent:0;mso-width-percent:0;mso-height-percent:0" o:ole="">
            <v:imagedata r:id="rId4" o:title=""/>
          </v:shape>
          <o:OLEObject Type="Embed" ProgID="Word.Document.12" ShapeID="_x0000_i1026" DrawAspect="Icon" ObjectID="_1679390559" r:id="rId5">
            <o:FieldCodes>\s</o:FieldCodes>
          </o:OLEObject>
        </w:object>
      </w:r>
      <w:r w:rsidR="00034B9A">
        <w:rPr>
          <w:sz w:val="28"/>
          <w:szCs w:val="28"/>
        </w:rPr>
        <w:br w:type="textWrapping" w:clear="all"/>
      </w:r>
    </w:p>
    <w:p w14:paraId="1B080010" w14:textId="77777777" w:rsidR="00034B9A" w:rsidRDefault="00034B9A" w:rsidP="00034B9A">
      <w:pPr>
        <w:ind w:left="720"/>
        <w:jc w:val="left"/>
        <w:rPr>
          <w:b/>
          <w:sz w:val="28"/>
          <w:szCs w:val="28"/>
        </w:rPr>
      </w:pPr>
      <w:r w:rsidRPr="00034B9A">
        <w:rPr>
          <w:b/>
          <w:sz w:val="28"/>
          <w:szCs w:val="28"/>
        </w:rPr>
        <w:t>Online Services</w:t>
      </w:r>
      <w:r>
        <w:rPr>
          <w:b/>
          <w:sz w:val="28"/>
          <w:szCs w:val="28"/>
        </w:rPr>
        <w:t>:</w:t>
      </w:r>
    </w:p>
    <w:p w14:paraId="1CF72E32" w14:textId="77777777" w:rsidR="00034B9A" w:rsidRDefault="00034B9A" w:rsidP="00034B9A">
      <w:pPr>
        <w:ind w:left="720"/>
        <w:jc w:val="left"/>
        <w:rPr>
          <w:sz w:val="28"/>
          <w:szCs w:val="28"/>
        </w:rPr>
      </w:pPr>
      <w:r w:rsidRPr="00034B9A">
        <w:rPr>
          <w:sz w:val="28"/>
          <w:szCs w:val="28"/>
        </w:rPr>
        <w:t>35% achieved- the target set by the CCG is 30%</w:t>
      </w:r>
    </w:p>
    <w:p w14:paraId="51B3F979" w14:textId="77777777" w:rsidR="00034B9A" w:rsidRDefault="00034B9A" w:rsidP="00034B9A">
      <w:pPr>
        <w:ind w:left="720"/>
        <w:jc w:val="left"/>
        <w:rPr>
          <w:sz w:val="28"/>
          <w:szCs w:val="28"/>
        </w:rPr>
      </w:pPr>
    </w:p>
    <w:p w14:paraId="0076717A" w14:textId="77777777" w:rsidR="00034B9A" w:rsidRDefault="00034B9A" w:rsidP="00034B9A">
      <w:pPr>
        <w:ind w:left="720"/>
        <w:jc w:val="left"/>
        <w:rPr>
          <w:b/>
          <w:sz w:val="28"/>
          <w:szCs w:val="28"/>
        </w:rPr>
      </w:pPr>
      <w:r w:rsidRPr="00034B9A">
        <w:rPr>
          <w:b/>
          <w:sz w:val="28"/>
          <w:szCs w:val="28"/>
        </w:rPr>
        <w:t>Printer/Laminating Materials:</w:t>
      </w:r>
    </w:p>
    <w:p w14:paraId="5AEBF29E" w14:textId="77777777" w:rsidR="00034B9A" w:rsidRDefault="00034B9A" w:rsidP="00034B9A">
      <w:pPr>
        <w:ind w:left="720"/>
        <w:jc w:val="left"/>
        <w:rPr>
          <w:sz w:val="28"/>
          <w:szCs w:val="28"/>
        </w:rPr>
      </w:pPr>
      <w:r w:rsidRPr="00034B9A">
        <w:rPr>
          <w:sz w:val="28"/>
          <w:szCs w:val="28"/>
        </w:rPr>
        <w:t>N</w:t>
      </w:r>
      <w:r>
        <w:rPr>
          <w:sz w:val="28"/>
          <w:szCs w:val="28"/>
        </w:rPr>
        <w:t>o reimbursement is required by Julie at this time.</w:t>
      </w:r>
    </w:p>
    <w:p w14:paraId="28C77211" w14:textId="77777777" w:rsidR="00034B9A" w:rsidRDefault="00034B9A" w:rsidP="00034B9A">
      <w:pPr>
        <w:ind w:left="720"/>
        <w:jc w:val="left"/>
        <w:rPr>
          <w:sz w:val="28"/>
          <w:szCs w:val="28"/>
        </w:rPr>
      </w:pPr>
    </w:p>
    <w:p w14:paraId="066FACE1" w14:textId="77777777" w:rsidR="00034B9A" w:rsidRDefault="00034B9A" w:rsidP="00034B9A">
      <w:pPr>
        <w:ind w:left="720"/>
        <w:jc w:val="left"/>
        <w:rPr>
          <w:b/>
          <w:sz w:val="28"/>
          <w:szCs w:val="28"/>
        </w:rPr>
      </w:pPr>
      <w:r w:rsidRPr="00034B9A">
        <w:rPr>
          <w:b/>
          <w:sz w:val="28"/>
          <w:szCs w:val="28"/>
        </w:rPr>
        <w:t>Letter from Diane Beddows</w:t>
      </w:r>
      <w:r>
        <w:rPr>
          <w:b/>
          <w:sz w:val="28"/>
          <w:szCs w:val="28"/>
        </w:rPr>
        <w:t>:</w:t>
      </w:r>
    </w:p>
    <w:p w14:paraId="0547D7C8" w14:textId="77777777" w:rsidR="00034B9A" w:rsidRDefault="00034B9A" w:rsidP="00034B9A">
      <w:pPr>
        <w:ind w:left="720"/>
        <w:jc w:val="left"/>
        <w:rPr>
          <w:b/>
          <w:sz w:val="28"/>
          <w:szCs w:val="28"/>
        </w:rPr>
      </w:pPr>
    </w:p>
    <w:p w14:paraId="302DD54B" w14:textId="77777777" w:rsidR="00034B9A" w:rsidRDefault="00034B9A" w:rsidP="00034B9A">
      <w:pPr>
        <w:ind w:left="720"/>
        <w:jc w:val="left"/>
        <w:rPr>
          <w:sz w:val="28"/>
          <w:szCs w:val="28"/>
        </w:rPr>
      </w:pPr>
      <w:r w:rsidRPr="00034B9A">
        <w:rPr>
          <w:sz w:val="28"/>
          <w:szCs w:val="28"/>
        </w:rPr>
        <w:t>We</w:t>
      </w:r>
      <w:r>
        <w:rPr>
          <w:sz w:val="28"/>
          <w:szCs w:val="28"/>
        </w:rPr>
        <w:t xml:space="preserve"> received a letter from Diane Beddows the new PPLG</w:t>
      </w:r>
      <w:r w:rsidR="00B23B30">
        <w:rPr>
          <w:sz w:val="28"/>
          <w:szCs w:val="28"/>
        </w:rPr>
        <w:t xml:space="preserve"> </w:t>
      </w:r>
      <w:r>
        <w:rPr>
          <w:sz w:val="28"/>
          <w:szCs w:val="28"/>
        </w:rPr>
        <w:t>Chair. This was e mailed to all the PPG members.</w:t>
      </w:r>
    </w:p>
    <w:p w14:paraId="695C7C94" w14:textId="77777777" w:rsidR="008E7AC0" w:rsidRDefault="008E7AC0" w:rsidP="00034B9A">
      <w:pPr>
        <w:ind w:left="720"/>
        <w:jc w:val="left"/>
        <w:rPr>
          <w:sz w:val="28"/>
          <w:szCs w:val="28"/>
        </w:rPr>
      </w:pPr>
    </w:p>
    <w:bookmarkStart w:id="1" w:name="_GoBack"/>
    <w:bookmarkEnd w:id="1"/>
    <w:p w14:paraId="1C242DE8" w14:textId="77777777" w:rsidR="008E7AC0" w:rsidRDefault="009361CE" w:rsidP="00034B9A">
      <w:pPr>
        <w:ind w:left="720"/>
        <w:jc w:val="left"/>
        <w:rPr>
          <w:sz w:val="28"/>
          <w:szCs w:val="28"/>
        </w:rPr>
      </w:pPr>
      <w:r>
        <w:rPr>
          <w:noProof/>
          <w:sz w:val="28"/>
          <w:szCs w:val="28"/>
        </w:rPr>
        <w:object w:dxaOrig="1539" w:dyaOrig="995" w14:anchorId="37B48FA3">
          <v:shape id="_x0000_i1025" type="#_x0000_t75" alt="Letter from Diane Beddows" style="width:77pt;height:49pt;mso-width-percent:0;mso-height-percent:0;mso-width-percent:0;mso-height-percent:0" o:ole="">
            <v:imagedata r:id="rId6" o:title=""/>
          </v:shape>
          <o:OLEObject Type="Embed" ProgID="AcroExch.Document.DC" ShapeID="_x0000_i1025" DrawAspect="Icon" ObjectID="_1679390560" r:id="rId7"/>
        </w:object>
      </w:r>
    </w:p>
    <w:p w14:paraId="3301E597" w14:textId="77777777" w:rsidR="00034B9A" w:rsidRDefault="00034B9A" w:rsidP="00034B9A">
      <w:pPr>
        <w:ind w:left="720"/>
        <w:jc w:val="left"/>
        <w:rPr>
          <w:sz w:val="28"/>
          <w:szCs w:val="28"/>
        </w:rPr>
      </w:pPr>
    </w:p>
    <w:p w14:paraId="6AD19032" w14:textId="77777777" w:rsidR="00034B9A" w:rsidRDefault="00034B9A" w:rsidP="00034B9A">
      <w:pPr>
        <w:ind w:left="720"/>
        <w:jc w:val="left"/>
        <w:rPr>
          <w:b/>
          <w:sz w:val="28"/>
          <w:szCs w:val="28"/>
        </w:rPr>
      </w:pPr>
      <w:r w:rsidRPr="00034B9A">
        <w:rPr>
          <w:b/>
          <w:sz w:val="28"/>
          <w:szCs w:val="28"/>
        </w:rPr>
        <w:t>Any Other Business:</w:t>
      </w:r>
    </w:p>
    <w:p w14:paraId="0495ACCD" w14:textId="77777777" w:rsidR="00034B9A" w:rsidRDefault="00034B9A" w:rsidP="00034B9A">
      <w:pPr>
        <w:ind w:left="720"/>
        <w:jc w:val="left"/>
        <w:rPr>
          <w:sz w:val="28"/>
          <w:szCs w:val="28"/>
        </w:rPr>
      </w:pPr>
      <w:r>
        <w:rPr>
          <w:sz w:val="28"/>
          <w:szCs w:val="28"/>
        </w:rPr>
        <w:t>Nothing to discuss.</w:t>
      </w:r>
    </w:p>
    <w:p w14:paraId="7D12F7D4" w14:textId="77777777" w:rsidR="00034B9A" w:rsidRDefault="00034B9A" w:rsidP="00034B9A">
      <w:pPr>
        <w:ind w:left="720"/>
        <w:jc w:val="left"/>
        <w:rPr>
          <w:sz w:val="28"/>
          <w:szCs w:val="28"/>
        </w:rPr>
      </w:pPr>
    </w:p>
    <w:p w14:paraId="5BBA8B88" w14:textId="77777777" w:rsidR="00034B9A" w:rsidRDefault="00034B9A" w:rsidP="00034B9A">
      <w:pPr>
        <w:ind w:left="720"/>
        <w:jc w:val="left"/>
        <w:rPr>
          <w:b/>
          <w:sz w:val="28"/>
          <w:szCs w:val="28"/>
        </w:rPr>
      </w:pPr>
      <w:r w:rsidRPr="00034B9A">
        <w:rPr>
          <w:b/>
          <w:sz w:val="28"/>
          <w:szCs w:val="28"/>
        </w:rPr>
        <w:t>Dates of Next Meeting</w:t>
      </w:r>
      <w:r w:rsidR="001918C2">
        <w:rPr>
          <w:b/>
          <w:sz w:val="28"/>
          <w:szCs w:val="28"/>
        </w:rPr>
        <w:t>s</w:t>
      </w:r>
      <w:r w:rsidRPr="00034B9A">
        <w:rPr>
          <w:b/>
          <w:sz w:val="28"/>
          <w:szCs w:val="28"/>
        </w:rPr>
        <w:t>:</w:t>
      </w:r>
    </w:p>
    <w:p w14:paraId="1E87C2A4" w14:textId="77777777" w:rsidR="00034B9A" w:rsidRDefault="00034B9A" w:rsidP="00034B9A">
      <w:pPr>
        <w:ind w:left="720"/>
        <w:jc w:val="left"/>
        <w:rPr>
          <w:sz w:val="28"/>
          <w:szCs w:val="28"/>
        </w:rPr>
      </w:pPr>
      <w:r>
        <w:rPr>
          <w:sz w:val="28"/>
          <w:szCs w:val="28"/>
        </w:rPr>
        <w:t>21.1.20 at 1pm</w:t>
      </w:r>
    </w:p>
    <w:p w14:paraId="5942C613" w14:textId="77777777" w:rsidR="00034B9A" w:rsidRPr="00034B9A" w:rsidRDefault="00034B9A" w:rsidP="00034B9A">
      <w:pPr>
        <w:ind w:left="720"/>
        <w:jc w:val="left"/>
        <w:rPr>
          <w:sz w:val="28"/>
          <w:szCs w:val="28"/>
        </w:rPr>
      </w:pPr>
      <w:r>
        <w:rPr>
          <w:sz w:val="28"/>
          <w:szCs w:val="28"/>
        </w:rPr>
        <w:t>21.4.20 at 1pm</w:t>
      </w:r>
    </w:p>
    <w:p w14:paraId="71B59F17" w14:textId="77777777" w:rsidR="00034B9A" w:rsidRDefault="00034B9A" w:rsidP="00034B9A">
      <w:pPr>
        <w:ind w:left="720"/>
        <w:jc w:val="left"/>
        <w:rPr>
          <w:b/>
          <w:sz w:val="28"/>
          <w:szCs w:val="28"/>
        </w:rPr>
      </w:pPr>
    </w:p>
    <w:p w14:paraId="5FA52D8A" w14:textId="77777777" w:rsidR="00034B9A" w:rsidRDefault="00034B9A" w:rsidP="00034B9A">
      <w:pPr>
        <w:ind w:left="720"/>
        <w:jc w:val="left"/>
        <w:rPr>
          <w:sz w:val="28"/>
          <w:szCs w:val="28"/>
        </w:rPr>
      </w:pPr>
    </w:p>
    <w:p w14:paraId="5ED0EE75" w14:textId="77777777" w:rsidR="00034B9A" w:rsidRDefault="00034B9A" w:rsidP="00034B9A">
      <w:pPr>
        <w:ind w:left="720"/>
        <w:jc w:val="left"/>
        <w:rPr>
          <w:sz w:val="28"/>
          <w:szCs w:val="28"/>
        </w:rPr>
      </w:pPr>
    </w:p>
    <w:p w14:paraId="1058EADA" w14:textId="77777777" w:rsidR="00034B9A" w:rsidRDefault="00034B9A" w:rsidP="00034B9A">
      <w:pPr>
        <w:ind w:left="720"/>
        <w:jc w:val="left"/>
        <w:rPr>
          <w:sz w:val="28"/>
          <w:szCs w:val="28"/>
        </w:rPr>
      </w:pPr>
    </w:p>
    <w:p w14:paraId="3E3679B3" w14:textId="77777777" w:rsidR="00034B9A" w:rsidRDefault="00034B9A" w:rsidP="00034B9A">
      <w:pPr>
        <w:ind w:left="720"/>
        <w:jc w:val="left"/>
        <w:rPr>
          <w:sz w:val="28"/>
          <w:szCs w:val="28"/>
        </w:rPr>
      </w:pPr>
    </w:p>
    <w:p w14:paraId="4AE78CF6" w14:textId="77777777" w:rsidR="00034B9A" w:rsidRDefault="00034B9A" w:rsidP="00034B9A">
      <w:pPr>
        <w:ind w:left="720"/>
        <w:jc w:val="left"/>
        <w:rPr>
          <w:sz w:val="28"/>
          <w:szCs w:val="28"/>
        </w:rPr>
      </w:pPr>
    </w:p>
    <w:p w14:paraId="30179767" w14:textId="77777777" w:rsidR="00034B9A" w:rsidRDefault="00034B9A" w:rsidP="00034B9A">
      <w:pPr>
        <w:ind w:left="720"/>
        <w:jc w:val="left"/>
        <w:rPr>
          <w:sz w:val="28"/>
          <w:szCs w:val="28"/>
        </w:rPr>
      </w:pPr>
    </w:p>
    <w:p w14:paraId="141822B0" w14:textId="77777777" w:rsidR="00034B9A" w:rsidRDefault="00034B9A" w:rsidP="00034B9A">
      <w:pPr>
        <w:ind w:left="720"/>
        <w:jc w:val="left"/>
        <w:rPr>
          <w:sz w:val="28"/>
          <w:szCs w:val="28"/>
        </w:rPr>
      </w:pPr>
    </w:p>
    <w:p w14:paraId="7CF76C5C" w14:textId="77777777" w:rsidR="00034B9A" w:rsidRDefault="00034B9A" w:rsidP="00034B9A">
      <w:pPr>
        <w:ind w:left="720"/>
        <w:jc w:val="left"/>
        <w:rPr>
          <w:sz w:val="28"/>
          <w:szCs w:val="28"/>
        </w:rPr>
      </w:pPr>
    </w:p>
    <w:p w14:paraId="3B050EFE" w14:textId="77777777" w:rsidR="00034B9A" w:rsidRDefault="00034B9A" w:rsidP="00034B9A">
      <w:pPr>
        <w:ind w:left="720"/>
        <w:jc w:val="left"/>
        <w:rPr>
          <w:sz w:val="28"/>
          <w:szCs w:val="28"/>
        </w:rPr>
      </w:pPr>
    </w:p>
    <w:p w14:paraId="4C1CECA1" w14:textId="77777777" w:rsidR="00034B9A" w:rsidRDefault="00034B9A" w:rsidP="00034B9A">
      <w:pPr>
        <w:ind w:left="720"/>
        <w:jc w:val="left"/>
        <w:rPr>
          <w:sz w:val="28"/>
          <w:szCs w:val="28"/>
        </w:rPr>
      </w:pPr>
    </w:p>
    <w:p w14:paraId="0CAECBD6" w14:textId="77777777" w:rsidR="00034B9A" w:rsidRDefault="00034B9A" w:rsidP="00034B9A">
      <w:pPr>
        <w:ind w:left="720"/>
        <w:jc w:val="left"/>
        <w:rPr>
          <w:sz w:val="28"/>
          <w:szCs w:val="28"/>
        </w:rPr>
      </w:pPr>
    </w:p>
    <w:p w14:paraId="28CE8113" w14:textId="77777777" w:rsidR="00034B9A" w:rsidRDefault="00034B9A" w:rsidP="00034B9A">
      <w:pPr>
        <w:ind w:left="720"/>
        <w:jc w:val="left"/>
        <w:rPr>
          <w:sz w:val="28"/>
          <w:szCs w:val="28"/>
        </w:rPr>
      </w:pPr>
    </w:p>
    <w:p w14:paraId="153A6F73" w14:textId="77777777" w:rsidR="00034B9A" w:rsidRDefault="00034B9A" w:rsidP="00034B9A">
      <w:pPr>
        <w:ind w:left="720"/>
        <w:jc w:val="left"/>
        <w:rPr>
          <w:sz w:val="28"/>
          <w:szCs w:val="28"/>
        </w:rPr>
      </w:pPr>
    </w:p>
    <w:p w14:paraId="7DD2556E" w14:textId="77777777" w:rsidR="00034B9A" w:rsidRPr="00034B9A" w:rsidRDefault="00034B9A" w:rsidP="00034B9A">
      <w:pPr>
        <w:ind w:left="720"/>
        <w:jc w:val="left"/>
        <w:rPr>
          <w:sz w:val="28"/>
          <w:szCs w:val="28"/>
        </w:rPr>
      </w:pPr>
      <w:r>
        <w:rPr>
          <w:sz w:val="28"/>
          <w:szCs w:val="28"/>
        </w:rPr>
        <w:t xml:space="preserve"> </w:t>
      </w:r>
    </w:p>
    <w:p w14:paraId="0924682E" w14:textId="77777777" w:rsidR="00705309" w:rsidRPr="00034B9A" w:rsidRDefault="00705309" w:rsidP="00705309">
      <w:pPr>
        <w:pStyle w:val="ListParagraph"/>
        <w:jc w:val="left"/>
        <w:rPr>
          <w:sz w:val="28"/>
          <w:szCs w:val="28"/>
        </w:rPr>
      </w:pPr>
    </w:p>
    <w:p w14:paraId="54BD7311" w14:textId="77777777" w:rsidR="00B67A80" w:rsidRDefault="00B67A80"/>
    <w:sectPr w:rsidR="00B67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AmplitudeCond-Medium"/>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309"/>
    <w:rsid w:val="00034B9A"/>
    <w:rsid w:val="001918C2"/>
    <w:rsid w:val="00402185"/>
    <w:rsid w:val="00705309"/>
    <w:rsid w:val="008E7AC0"/>
    <w:rsid w:val="009361CE"/>
    <w:rsid w:val="00B23B30"/>
    <w:rsid w:val="00B509AA"/>
    <w:rsid w:val="00B6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FA2E"/>
  <w15:docId w15:val="{965BE0D0-A364-C947-A33D-C4E223EE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309"/>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package" Target="embeddings/Microsoft_Word_Document.doc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Gail (05Y) Walsall CCG</dc:creator>
  <cp:lastModifiedBy>officemac1@opg.co.uk</cp:lastModifiedBy>
  <cp:revision>7</cp:revision>
  <dcterms:created xsi:type="dcterms:W3CDTF">2019-10-15T11:24:00Z</dcterms:created>
  <dcterms:modified xsi:type="dcterms:W3CDTF">2021-04-08T11:36:00Z</dcterms:modified>
</cp:coreProperties>
</file>