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0" w:rsidRPr="002F49B5" w:rsidRDefault="008E40F0" w:rsidP="008E40F0">
      <w:pPr>
        <w:rPr>
          <w:b/>
          <w:sz w:val="28"/>
          <w:szCs w:val="28"/>
          <w:u w:val="single"/>
        </w:rPr>
      </w:pPr>
      <w:r w:rsidRPr="002F49B5">
        <w:rPr>
          <w:b/>
          <w:sz w:val="28"/>
          <w:szCs w:val="28"/>
          <w:u w:val="single"/>
        </w:rPr>
        <w:t>BLOXWICH MEDICAL PRACTICE</w:t>
      </w:r>
    </w:p>
    <w:p w:rsidR="009F0312" w:rsidRPr="009F0312" w:rsidRDefault="008E40F0" w:rsidP="008E40F0">
      <w:pPr>
        <w:pStyle w:val="NoSpacing"/>
        <w:rPr>
          <w:b/>
          <w:sz w:val="36"/>
          <w:szCs w:val="36"/>
          <w:u w:val="single"/>
        </w:rPr>
      </w:pPr>
      <w:r w:rsidRPr="009F0312">
        <w:rPr>
          <w:b/>
          <w:sz w:val="36"/>
          <w:szCs w:val="36"/>
          <w:u w:val="single"/>
        </w:rPr>
        <w:t xml:space="preserve">PATIENT PARTICIPATION GROUP </w:t>
      </w:r>
    </w:p>
    <w:p w:rsidR="008E40F0" w:rsidRPr="009F0312" w:rsidRDefault="009F0312" w:rsidP="008E40F0">
      <w:pPr>
        <w:pStyle w:val="NoSpacing"/>
        <w:rPr>
          <w:b/>
          <w:sz w:val="36"/>
          <w:szCs w:val="36"/>
          <w:u w:val="single"/>
        </w:rPr>
      </w:pPr>
      <w:r w:rsidRPr="009F0312">
        <w:rPr>
          <w:b/>
          <w:sz w:val="36"/>
          <w:szCs w:val="36"/>
          <w:u w:val="single"/>
        </w:rPr>
        <w:t xml:space="preserve">AGM </w:t>
      </w:r>
      <w:r w:rsidR="008E40F0" w:rsidRPr="009F0312">
        <w:rPr>
          <w:b/>
          <w:sz w:val="36"/>
          <w:szCs w:val="36"/>
          <w:u w:val="single"/>
        </w:rPr>
        <w:t>MEETING MINUTES</w:t>
      </w:r>
    </w:p>
    <w:p w:rsidR="008E40F0" w:rsidRPr="002F49B5" w:rsidRDefault="008E40F0" w:rsidP="008E40F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20</w:t>
      </w:r>
      <w:r w:rsidRPr="002F49B5">
        <w:rPr>
          <w:b/>
          <w:sz w:val="28"/>
          <w:szCs w:val="28"/>
          <w:u w:val="single"/>
          <w:vertAlign w:val="superscript"/>
        </w:rPr>
        <w:t>th</w:t>
      </w:r>
      <w:r w:rsidRPr="002F49B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JUNE</w:t>
      </w:r>
      <w:r w:rsidRPr="002F49B5">
        <w:rPr>
          <w:b/>
          <w:sz w:val="28"/>
          <w:szCs w:val="28"/>
          <w:u w:val="single"/>
        </w:rPr>
        <w:t xml:space="preserve"> 2017</w:t>
      </w:r>
    </w:p>
    <w:p w:rsidR="008E40F0" w:rsidRPr="002F49B5" w:rsidRDefault="008E40F0" w:rsidP="008E40F0">
      <w:pPr>
        <w:spacing w:after="200"/>
        <w:rPr>
          <w:sz w:val="28"/>
          <w:szCs w:val="28"/>
        </w:rPr>
      </w:pPr>
    </w:p>
    <w:p w:rsidR="008E40F0" w:rsidRPr="002F49B5" w:rsidRDefault="008E40F0" w:rsidP="008E40F0">
      <w:pPr>
        <w:pStyle w:val="NoSpacing"/>
        <w:jc w:val="left"/>
        <w:rPr>
          <w:b/>
          <w:sz w:val="28"/>
          <w:szCs w:val="28"/>
          <w:u w:val="single"/>
        </w:rPr>
      </w:pPr>
      <w:r w:rsidRPr="002F49B5">
        <w:rPr>
          <w:b/>
          <w:sz w:val="28"/>
          <w:szCs w:val="28"/>
          <w:u w:val="single"/>
        </w:rPr>
        <w:t>Attendances:</w:t>
      </w:r>
      <w:r w:rsidRPr="002F49B5">
        <w:rPr>
          <w:b/>
          <w:sz w:val="28"/>
          <w:szCs w:val="28"/>
        </w:rPr>
        <w:tab/>
      </w:r>
      <w:r w:rsidRPr="002F49B5">
        <w:rPr>
          <w:b/>
          <w:sz w:val="28"/>
          <w:szCs w:val="28"/>
        </w:rPr>
        <w:tab/>
      </w:r>
      <w:r w:rsidRPr="002F49B5">
        <w:rPr>
          <w:b/>
          <w:sz w:val="28"/>
          <w:szCs w:val="28"/>
          <w:u w:val="single"/>
        </w:rPr>
        <w:t>Apologies:</w:t>
      </w:r>
    </w:p>
    <w:p w:rsidR="008E40F0" w:rsidRDefault="008E40F0" w:rsidP="008E40F0">
      <w:pPr>
        <w:pStyle w:val="NoSpacing"/>
        <w:jc w:val="left"/>
        <w:rPr>
          <w:sz w:val="28"/>
          <w:szCs w:val="28"/>
        </w:rPr>
      </w:pPr>
      <w:r w:rsidRPr="002F49B5">
        <w:rPr>
          <w:sz w:val="28"/>
          <w:szCs w:val="28"/>
        </w:rPr>
        <w:t>Trevor Hancock</w:t>
      </w:r>
      <w:r w:rsidRPr="002F49B5">
        <w:rPr>
          <w:sz w:val="28"/>
          <w:szCs w:val="28"/>
        </w:rPr>
        <w:tab/>
      </w:r>
      <w:r w:rsidRPr="002F49B5">
        <w:rPr>
          <w:sz w:val="28"/>
          <w:szCs w:val="28"/>
        </w:rPr>
        <w:tab/>
        <w:t>Ray Bunn</w:t>
      </w:r>
      <w:r w:rsidRPr="008E40F0">
        <w:rPr>
          <w:sz w:val="28"/>
          <w:szCs w:val="28"/>
        </w:rPr>
        <w:t xml:space="preserve"> </w:t>
      </w:r>
    </w:p>
    <w:p w:rsidR="008E40F0" w:rsidRDefault="008E40F0" w:rsidP="008E40F0">
      <w:pPr>
        <w:pStyle w:val="NoSpacing"/>
        <w:jc w:val="left"/>
        <w:rPr>
          <w:sz w:val="28"/>
          <w:szCs w:val="28"/>
        </w:rPr>
      </w:pPr>
      <w:r w:rsidRPr="002F49B5">
        <w:rPr>
          <w:sz w:val="28"/>
          <w:szCs w:val="28"/>
        </w:rPr>
        <w:t xml:space="preserve">Nicole </w:t>
      </w:r>
      <w:proofErr w:type="spellStart"/>
      <w:r w:rsidRPr="002F49B5">
        <w:rPr>
          <w:sz w:val="28"/>
          <w:szCs w:val="28"/>
        </w:rPr>
        <w:t>Bullingham</w:t>
      </w:r>
      <w:proofErr w:type="spellEnd"/>
      <w:r w:rsidRPr="008E4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49B5">
        <w:rPr>
          <w:sz w:val="28"/>
          <w:szCs w:val="28"/>
        </w:rPr>
        <w:t xml:space="preserve">Julie </w:t>
      </w:r>
      <w:proofErr w:type="spellStart"/>
      <w:r w:rsidRPr="002F49B5">
        <w:rPr>
          <w:sz w:val="28"/>
          <w:szCs w:val="28"/>
        </w:rPr>
        <w:t>Hykin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0F0" w:rsidRDefault="008E40F0" w:rsidP="008E40F0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>Peter Clarke</w:t>
      </w:r>
      <w:r w:rsidRPr="008E40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49B5">
        <w:rPr>
          <w:sz w:val="28"/>
          <w:szCs w:val="28"/>
        </w:rPr>
        <w:t>Maggie Ward</w:t>
      </w:r>
    </w:p>
    <w:p w:rsidR="008E40F0" w:rsidRDefault="008E40F0" w:rsidP="008E40F0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Doris Clarke </w:t>
      </w:r>
    </w:p>
    <w:p w:rsidR="008E40F0" w:rsidRDefault="008E40F0" w:rsidP="008E40F0">
      <w:pPr>
        <w:pStyle w:val="NoSpacing"/>
        <w:jc w:val="left"/>
        <w:rPr>
          <w:sz w:val="28"/>
          <w:szCs w:val="28"/>
        </w:rPr>
      </w:pPr>
      <w:r w:rsidRPr="002F49B5">
        <w:rPr>
          <w:sz w:val="28"/>
          <w:szCs w:val="28"/>
        </w:rPr>
        <w:t>Dr Johnson</w:t>
      </w:r>
    </w:p>
    <w:p w:rsidR="008E40F0" w:rsidRPr="002F49B5" w:rsidRDefault="008E40F0" w:rsidP="008E40F0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>Annmarie Stubbs</w:t>
      </w:r>
    </w:p>
    <w:p w:rsidR="008E40F0" w:rsidRPr="002F49B5" w:rsidRDefault="008E40F0" w:rsidP="008E40F0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0F0" w:rsidRPr="002F49B5" w:rsidRDefault="008E40F0" w:rsidP="008E40F0">
      <w:pPr>
        <w:pStyle w:val="NoSpacing"/>
        <w:jc w:val="left"/>
        <w:rPr>
          <w:sz w:val="28"/>
          <w:szCs w:val="28"/>
        </w:rPr>
      </w:pPr>
    </w:p>
    <w:p w:rsidR="008E40F0" w:rsidRPr="002F49B5" w:rsidRDefault="008E40F0" w:rsidP="008E40F0">
      <w:pPr>
        <w:pStyle w:val="NoSpacing"/>
        <w:jc w:val="left"/>
        <w:rPr>
          <w:sz w:val="28"/>
          <w:szCs w:val="28"/>
        </w:rPr>
      </w:pPr>
    </w:p>
    <w:p w:rsidR="008E40F0" w:rsidRPr="0044670D" w:rsidRDefault="008E40F0" w:rsidP="008E40F0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Minutes from Previous Meeting:</w:t>
      </w:r>
    </w:p>
    <w:p w:rsidR="008E40F0" w:rsidRPr="0044670D" w:rsidRDefault="008E40F0" w:rsidP="0044670D">
      <w:pPr>
        <w:pStyle w:val="NoSpacing"/>
        <w:ind w:firstLine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>All agreed a true record.</w:t>
      </w:r>
    </w:p>
    <w:p w:rsidR="0044670D" w:rsidRPr="0044670D" w:rsidRDefault="0044670D" w:rsidP="0044670D">
      <w:pPr>
        <w:pStyle w:val="NoSpacing"/>
        <w:ind w:firstLine="644"/>
        <w:jc w:val="left"/>
        <w:rPr>
          <w:sz w:val="24"/>
          <w:szCs w:val="24"/>
        </w:rPr>
      </w:pPr>
    </w:p>
    <w:p w:rsidR="008E40F0" w:rsidRPr="0044670D" w:rsidRDefault="008E40F0" w:rsidP="008E40F0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Matters Arising:</w:t>
      </w:r>
    </w:p>
    <w:p w:rsidR="008E40F0" w:rsidRPr="0044670D" w:rsidRDefault="00644063" w:rsidP="0044670D">
      <w:pPr>
        <w:pStyle w:val="NoSpacing"/>
        <w:ind w:left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 xml:space="preserve">We have two new members joining the PPG today, Doris and Peter Clarke.  Trevor has given a background as to what PPG is all about.  </w:t>
      </w:r>
    </w:p>
    <w:p w:rsidR="00644063" w:rsidRPr="0044670D" w:rsidRDefault="00644063" w:rsidP="0044670D">
      <w:pPr>
        <w:pStyle w:val="NoSpacing"/>
        <w:ind w:firstLine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 xml:space="preserve">E-mail address for Doris &amp; Peter given to Annmarie for future contact if need be. </w:t>
      </w:r>
    </w:p>
    <w:p w:rsidR="0044670D" w:rsidRPr="0044670D" w:rsidRDefault="0044670D" w:rsidP="0044670D">
      <w:pPr>
        <w:pStyle w:val="NoSpacing"/>
        <w:ind w:firstLine="644"/>
        <w:jc w:val="left"/>
        <w:rPr>
          <w:sz w:val="24"/>
          <w:szCs w:val="24"/>
        </w:rPr>
      </w:pPr>
    </w:p>
    <w:p w:rsidR="008E40F0" w:rsidRPr="0044670D" w:rsidRDefault="008E40F0" w:rsidP="008E40F0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Election of Officers:</w:t>
      </w:r>
    </w:p>
    <w:p w:rsidR="008E40F0" w:rsidRPr="0044670D" w:rsidRDefault="008E40F0" w:rsidP="0044670D">
      <w:pPr>
        <w:pStyle w:val="NoSpacing"/>
        <w:ind w:left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 xml:space="preserve">It was agreed by all that Trevor Hancock shall remain as Chairman, Julie </w:t>
      </w:r>
      <w:proofErr w:type="spellStart"/>
      <w:r w:rsidRPr="0044670D">
        <w:rPr>
          <w:sz w:val="24"/>
          <w:szCs w:val="24"/>
        </w:rPr>
        <w:t>Hykin</w:t>
      </w:r>
      <w:proofErr w:type="spellEnd"/>
      <w:r w:rsidRPr="0044670D">
        <w:rPr>
          <w:sz w:val="24"/>
          <w:szCs w:val="24"/>
        </w:rPr>
        <w:t xml:space="preserve"> as Vice Chair/ Treasurer and Nicole </w:t>
      </w:r>
      <w:proofErr w:type="spellStart"/>
      <w:r w:rsidRPr="0044670D">
        <w:rPr>
          <w:sz w:val="24"/>
          <w:szCs w:val="24"/>
        </w:rPr>
        <w:t>Bullingham</w:t>
      </w:r>
      <w:proofErr w:type="spellEnd"/>
      <w:r w:rsidRPr="0044670D">
        <w:rPr>
          <w:sz w:val="24"/>
          <w:szCs w:val="24"/>
        </w:rPr>
        <w:t xml:space="preserve"> as Secretary. </w:t>
      </w:r>
      <w:r w:rsidR="007F56F0" w:rsidRPr="0044670D">
        <w:rPr>
          <w:sz w:val="24"/>
          <w:szCs w:val="24"/>
        </w:rPr>
        <w:t>Trevor</w:t>
      </w:r>
      <w:r w:rsidR="009D4BD3" w:rsidRPr="0044670D">
        <w:rPr>
          <w:sz w:val="24"/>
          <w:szCs w:val="24"/>
        </w:rPr>
        <w:t xml:space="preserve"> informed that out of </w:t>
      </w:r>
      <w:r w:rsidR="00584FD0">
        <w:rPr>
          <w:sz w:val="24"/>
          <w:szCs w:val="24"/>
        </w:rPr>
        <w:t>63 practices in Walsall, only 18</w:t>
      </w:r>
      <w:r w:rsidR="009D4BD3" w:rsidRPr="0044670D">
        <w:rPr>
          <w:sz w:val="24"/>
          <w:szCs w:val="24"/>
        </w:rPr>
        <w:t xml:space="preserve"> responded</w:t>
      </w:r>
      <w:r w:rsidR="00C26A6E">
        <w:rPr>
          <w:sz w:val="24"/>
          <w:szCs w:val="24"/>
        </w:rPr>
        <w:t xml:space="preserve"> in voting for the PPLG Chair position</w:t>
      </w:r>
      <w:r w:rsidR="009D4BD3" w:rsidRPr="0044670D">
        <w:rPr>
          <w:sz w:val="24"/>
          <w:szCs w:val="24"/>
        </w:rPr>
        <w:t>.  T</w:t>
      </w:r>
      <w:r w:rsidR="007F56F0" w:rsidRPr="0044670D">
        <w:rPr>
          <w:sz w:val="24"/>
          <w:szCs w:val="24"/>
        </w:rPr>
        <w:t>revor</w:t>
      </w:r>
      <w:r w:rsidR="00584FD0">
        <w:rPr>
          <w:sz w:val="24"/>
          <w:szCs w:val="24"/>
        </w:rPr>
        <w:t xml:space="preserve"> gained 11 out of the 18</w:t>
      </w:r>
      <w:r w:rsidR="009D4BD3" w:rsidRPr="0044670D">
        <w:rPr>
          <w:sz w:val="24"/>
          <w:szCs w:val="24"/>
        </w:rPr>
        <w:t xml:space="preserve"> votes to</w:t>
      </w:r>
      <w:r w:rsidR="006D1D21">
        <w:rPr>
          <w:sz w:val="24"/>
          <w:szCs w:val="24"/>
        </w:rPr>
        <w:t xml:space="preserve"> remain chairman of the PPLG</w:t>
      </w:r>
      <w:r w:rsidR="00D7131B">
        <w:rPr>
          <w:sz w:val="24"/>
          <w:szCs w:val="24"/>
        </w:rPr>
        <w:t>, and so Trevor is chairman of our PPG and the PPLG.</w:t>
      </w:r>
      <w:r w:rsidR="006D1D21">
        <w:rPr>
          <w:sz w:val="24"/>
          <w:szCs w:val="24"/>
        </w:rPr>
        <w:t xml:space="preserve"> Trevor</w:t>
      </w:r>
      <w:r w:rsidR="009D4BD3" w:rsidRPr="0044670D">
        <w:rPr>
          <w:sz w:val="24"/>
          <w:szCs w:val="24"/>
        </w:rPr>
        <w:t xml:space="preserve"> proposes to raise this matter at the next PPLG meeting on 25/07/2017.  T</w:t>
      </w:r>
      <w:r w:rsidR="007F56F0" w:rsidRPr="0044670D">
        <w:rPr>
          <w:sz w:val="24"/>
          <w:szCs w:val="24"/>
        </w:rPr>
        <w:t>revor</w:t>
      </w:r>
      <w:r w:rsidR="009D4BD3" w:rsidRPr="0044670D">
        <w:rPr>
          <w:sz w:val="24"/>
          <w:szCs w:val="24"/>
        </w:rPr>
        <w:t xml:space="preserve"> will also liaise with the CCG as to whether all practices have a Patient Participation Group. </w:t>
      </w:r>
    </w:p>
    <w:p w:rsidR="0044670D" w:rsidRPr="0044670D" w:rsidRDefault="0044670D" w:rsidP="0044670D">
      <w:pPr>
        <w:pStyle w:val="NoSpacing"/>
        <w:ind w:left="644"/>
        <w:jc w:val="left"/>
        <w:rPr>
          <w:sz w:val="24"/>
          <w:szCs w:val="24"/>
        </w:rPr>
      </w:pPr>
    </w:p>
    <w:p w:rsidR="009D4BD3" w:rsidRPr="0044670D" w:rsidRDefault="009D4BD3" w:rsidP="009D4BD3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The Big Conversation Feedback:</w:t>
      </w:r>
    </w:p>
    <w:p w:rsidR="009D4BD3" w:rsidRPr="0044670D" w:rsidRDefault="00644063" w:rsidP="0044670D">
      <w:pPr>
        <w:pStyle w:val="NoSpacing"/>
        <w:ind w:left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>The Big Conversation booklet was quite bulky and some material was repeated throughout. We have not yet received any feedback that we could give to the patients. T</w:t>
      </w:r>
      <w:r w:rsidR="007F56F0" w:rsidRPr="0044670D">
        <w:rPr>
          <w:sz w:val="24"/>
          <w:szCs w:val="24"/>
        </w:rPr>
        <w:t>revor</w:t>
      </w:r>
      <w:r w:rsidR="0044670D" w:rsidRPr="0044670D">
        <w:rPr>
          <w:sz w:val="24"/>
          <w:szCs w:val="24"/>
        </w:rPr>
        <w:t xml:space="preserve"> will raise </w:t>
      </w:r>
      <w:r w:rsidRPr="0044670D">
        <w:rPr>
          <w:sz w:val="24"/>
          <w:szCs w:val="24"/>
        </w:rPr>
        <w:t xml:space="preserve">this at the PPLG meeting. </w:t>
      </w:r>
    </w:p>
    <w:p w:rsidR="0044670D" w:rsidRPr="0044670D" w:rsidRDefault="0044670D" w:rsidP="0044670D">
      <w:pPr>
        <w:pStyle w:val="NoSpacing"/>
        <w:ind w:left="644"/>
        <w:jc w:val="left"/>
        <w:rPr>
          <w:sz w:val="24"/>
          <w:szCs w:val="24"/>
        </w:rPr>
      </w:pPr>
    </w:p>
    <w:p w:rsidR="00644063" w:rsidRPr="0044670D" w:rsidRDefault="00644063" w:rsidP="00644063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CCG Annual General Meeting Invite:</w:t>
      </w:r>
    </w:p>
    <w:p w:rsidR="00644063" w:rsidRPr="0044670D" w:rsidRDefault="00644063" w:rsidP="0044670D">
      <w:pPr>
        <w:pStyle w:val="NoSpacing"/>
        <w:ind w:left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 xml:space="preserve">The AGM will be held on </w:t>
      </w:r>
      <w:r w:rsidR="00F963F3">
        <w:rPr>
          <w:sz w:val="24"/>
          <w:szCs w:val="24"/>
        </w:rPr>
        <w:t xml:space="preserve">the </w:t>
      </w:r>
      <w:r w:rsidRPr="0044670D">
        <w:rPr>
          <w:sz w:val="24"/>
          <w:szCs w:val="24"/>
        </w:rPr>
        <w:t>4</w:t>
      </w:r>
      <w:r w:rsidRPr="0044670D">
        <w:rPr>
          <w:sz w:val="24"/>
          <w:szCs w:val="24"/>
          <w:vertAlign w:val="superscript"/>
        </w:rPr>
        <w:t>th</w:t>
      </w:r>
      <w:r w:rsidRPr="0044670D">
        <w:rPr>
          <w:sz w:val="24"/>
          <w:szCs w:val="24"/>
        </w:rPr>
        <w:t xml:space="preserve"> of July </w:t>
      </w:r>
      <w:r w:rsidR="00F963F3">
        <w:rPr>
          <w:sz w:val="24"/>
          <w:szCs w:val="24"/>
        </w:rPr>
        <w:t xml:space="preserve">2017 </w:t>
      </w:r>
      <w:r w:rsidRPr="0044670D">
        <w:rPr>
          <w:sz w:val="24"/>
          <w:szCs w:val="24"/>
        </w:rPr>
        <w:t xml:space="preserve">at </w:t>
      </w:r>
      <w:proofErr w:type="spellStart"/>
      <w:r w:rsidRPr="0044670D">
        <w:rPr>
          <w:sz w:val="24"/>
          <w:szCs w:val="24"/>
        </w:rPr>
        <w:t>Blakenall</w:t>
      </w:r>
      <w:proofErr w:type="spellEnd"/>
      <w:r w:rsidRPr="0044670D">
        <w:rPr>
          <w:sz w:val="24"/>
          <w:szCs w:val="24"/>
        </w:rPr>
        <w:t xml:space="preserve"> Village Centre, Thames</w:t>
      </w:r>
      <w:r w:rsidR="00F963F3">
        <w:rPr>
          <w:sz w:val="24"/>
          <w:szCs w:val="24"/>
        </w:rPr>
        <w:t xml:space="preserve"> Road. Governing Body Meeting will be</w:t>
      </w:r>
      <w:r w:rsidRPr="0044670D">
        <w:rPr>
          <w:sz w:val="24"/>
          <w:szCs w:val="24"/>
        </w:rPr>
        <w:t xml:space="preserve"> from</w:t>
      </w:r>
      <w:r w:rsidR="00F963F3">
        <w:rPr>
          <w:sz w:val="24"/>
          <w:szCs w:val="24"/>
        </w:rPr>
        <w:t xml:space="preserve"> 1.15pm to 3.45pm and the AGM will be </w:t>
      </w:r>
      <w:r w:rsidRPr="0044670D">
        <w:rPr>
          <w:sz w:val="24"/>
          <w:szCs w:val="24"/>
        </w:rPr>
        <w:t>4pm to 5.30pm.  Both of these mee</w:t>
      </w:r>
      <w:r w:rsidR="007F56F0" w:rsidRPr="0044670D">
        <w:rPr>
          <w:sz w:val="24"/>
          <w:szCs w:val="24"/>
        </w:rPr>
        <w:t>tings are open to the public. Trevor</w:t>
      </w:r>
      <w:r w:rsidRPr="0044670D">
        <w:rPr>
          <w:sz w:val="24"/>
          <w:szCs w:val="24"/>
        </w:rPr>
        <w:t xml:space="preserve"> and N</w:t>
      </w:r>
      <w:r w:rsidR="007F56F0" w:rsidRPr="0044670D">
        <w:rPr>
          <w:sz w:val="24"/>
          <w:szCs w:val="24"/>
        </w:rPr>
        <w:t>icole</w:t>
      </w:r>
      <w:r w:rsidRPr="0044670D">
        <w:rPr>
          <w:sz w:val="24"/>
          <w:szCs w:val="24"/>
        </w:rPr>
        <w:t xml:space="preserve"> will try their best to attend. </w:t>
      </w:r>
    </w:p>
    <w:p w:rsidR="0044670D" w:rsidRPr="0044670D" w:rsidRDefault="0044670D" w:rsidP="0044670D">
      <w:pPr>
        <w:pStyle w:val="NoSpacing"/>
        <w:ind w:left="644"/>
        <w:jc w:val="left"/>
        <w:rPr>
          <w:sz w:val="24"/>
          <w:szCs w:val="24"/>
        </w:rPr>
      </w:pPr>
    </w:p>
    <w:p w:rsidR="00644063" w:rsidRPr="0044670D" w:rsidRDefault="00644063" w:rsidP="00644063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lastRenderedPageBreak/>
        <w:t>NAPP Bulletin May 2017:</w:t>
      </w:r>
    </w:p>
    <w:p w:rsidR="007F56F0" w:rsidRPr="0044670D" w:rsidRDefault="00EB72A7" w:rsidP="0044670D">
      <w:pPr>
        <w:pStyle w:val="NoSpacing"/>
        <w:ind w:firstLine="644"/>
        <w:jc w:val="left"/>
        <w:rPr>
          <w:sz w:val="24"/>
          <w:szCs w:val="24"/>
        </w:rPr>
      </w:pPr>
      <w:r w:rsidRPr="0044670D">
        <w:rPr>
          <w:sz w:val="24"/>
          <w:szCs w:val="24"/>
        </w:rPr>
        <w:t>NAPP Bulletin was disc</w:t>
      </w:r>
      <w:r w:rsidR="0044670D" w:rsidRPr="0044670D">
        <w:rPr>
          <w:sz w:val="24"/>
          <w:szCs w:val="24"/>
        </w:rPr>
        <w:t xml:space="preserve">ussed by all members.  </w:t>
      </w:r>
    </w:p>
    <w:p w:rsidR="0044670D" w:rsidRPr="0044670D" w:rsidRDefault="0044670D" w:rsidP="0044670D">
      <w:pPr>
        <w:pStyle w:val="NoSpacing"/>
        <w:ind w:firstLine="644"/>
        <w:jc w:val="left"/>
        <w:rPr>
          <w:sz w:val="24"/>
          <w:szCs w:val="24"/>
        </w:rPr>
      </w:pPr>
    </w:p>
    <w:p w:rsidR="0044670D" w:rsidRPr="0044670D" w:rsidRDefault="0044670D" w:rsidP="0044670D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Any other business:</w:t>
      </w:r>
    </w:p>
    <w:p w:rsidR="0044670D" w:rsidRPr="0044670D" w:rsidRDefault="0044670D" w:rsidP="0044670D">
      <w:pPr>
        <w:pStyle w:val="NoSpacing"/>
        <w:numPr>
          <w:ilvl w:val="0"/>
          <w:numId w:val="2"/>
        </w:numPr>
        <w:jc w:val="left"/>
        <w:rPr>
          <w:sz w:val="24"/>
          <w:szCs w:val="24"/>
        </w:rPr>
      </w:pPr>
      <w:r w:rsidRPr="0044670D">
        <w:rPr>
          <w:sz w:val="24"/>
          <w:szCs w:val="24"/>
        </w:rPr>
        <w:t>Awareness days: Trevor informed that the recent heart care awareness day went well. Future awareness days will be d</w:t>
      </w:r>
      <w:r w:rsidR="00F963F3">
        <w:rPr>
          <w:sz w:val="24"/>
          <w:szCs w:val="24"/>
        </w:rPr>
        <w:t>iscussed at the next meeting on 26</w:t>
      </w:r>
      <w:r w:rsidR="00F963F3" w:rsidRPr="00F963F3">
        <w:rPr>
          <w:sz w:val="24"/>
          <w:szCs w:val="24"/>
          <w:vertAlign w:val="superscript"/>
        </w:rPr>
        <w:t>th</w:t>
      </w:r>
      <w:r w:rsidR="00F963F3">
        <w:rPr>
          <w:sz w:val="24"/>
          <w:szCs w:val="24"/>
        </w:rPr>
        <w:t xml:space="preserve"> of September</w:t>
      </w:r>
      <w:r w:rsidRPr="0044670D">
        <w:rPr>
          <w:sz w:val="24"/>
          <w:szCs w:val="24"/>
        </w:rPr>
        <w:t xml:space="preserve">. </w:t>
      </w:r>
    </w:p>
    <w:p w:rsidR="0044670D" w:rsidRPr="0044670D" w:rsidRDefault="0044670D" w:rsidP="0044670D">
      <w:pPr>
        <w:pStyle w:val="NoSpacing"/>
        <w:jc w:val="left"/>
        <w:rPr>
          <w:sz w:val="24"/>
          <w:szCs w:val="24"/>
        </w:rPr>
      </w:pPr>
    </w:p>
    <w:p w:rsidR="0044670D" w:rsidRPr="0044670D" w:rsidRDefault="0044670D" w:rsidP="0044670D">
      <w:pPr>
        <w:pStyle w:val="NoSpacing"/>
        <w:jc w:val="left"/>
        <w:rPr>
          <w:sz w:val="24"/>
          <w:szCs w:val="24"/>
        </w:rPr>
      </w:pPr>
    </w:p>
    <w:p w:rsidR="0044670D" w:rsidRPr="0044670D" w:rsidRDefault="0044670D" w:rsidP="0044670D">
      <w:pPr>
        <w:pStyle w:val="NoSpacing"/>
        <w:jc w:val="left"/>
        <w:rPr>
          <w:sz w:val="24"/>
          <w:szCs w:val="24"/>
        </w:rPr>
      </w:pPr>
      <w:r w:rsidRPr="0044670D">
        <w:rPr>
          <w:sz w:val="24"/>
          <w:szCs w:val="24"/>
        </w:rPr>
        <w:t>Dates of next meetings:</w:t>
      </w:r>
    </w:p>
    <w:p w:rsidR="0044670D" w:rsidRPr="0044670D" w:rsidRDefault="0044670D" w:rsidP="0044670D">
      <w:pPr>
        <w:pStyle w:val="NoSpacing"/>
        <w:jc w:val="left"/>
        <w:rPr>
          <w:sz w:val="24"/>
          <w:szCs w:val="24"/>
        </w:rPr>
      </w:pPr>
      <w:r w:rsidRPr="0044670D">
        <w:rPr>
          <w:sz w:val="24"/>
          <w:szCs w:val="24"/>
        </w:rPr>
        <w:t>Tuesday 26</w:t>
      </w:r>
      <w:r w:rsidRPr="0044670D">
        <w:rPr>
          <w:sz w:val="24"/>
          <w:szCs w:val="24"/>
          <w:vertAlign w:val="superscript"/>
        </w:rPr>
        <w:t>th</w:t>
      </w:r>
      <w:r w:rsidRPr="0044670D">
        <w:rPr>
          <w:sz w:val="24"/>
          <w:szCs w:val="24"/>
        </w:rPr>
        <w:t xml:space="preserve"> September 2017 at 2pm </w:t>
      </w:r>
    </w:p>
    <w:p w:rsidR="0044670D" w:rsidRPr="0044670D" w:rsidRDefault="00F3324D" w:rsidP="0044670D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Tuesday 14</w:t>
      </w:r>
      <w:r w:rsidRPr="00F3324D">
        <w:rPr>
          <w:sz w:val="24"/>
          <w:szCs w:val="24"/>
          <w:vertAlign w:val="superscript"/>
        </w:rPr>
        <w:t>th</w:t>
      </w:r>
      <w:r w:rsidR="00EB32C9">
        <w:rPr>
          <w:sz w:val="24"/>
          <w:szCs w:val="24"/>
        </w:rPr>
        <w:t xml:space="preserve"> November 2017 at 2pm</w:t>
      </w:r>
      <w:bookmarkStart w:id="0" w:name="_GoBack"/>
      <w:bookmarkEnd w:id="0"/>
    </w:p>
    <w:p w:rsidR="00644063" w:rsidRPr="0044670D" w:rsidRDefault="00644063" w:rsidP="00644063">
      <w:pPr>
        <w:pStyle w:val="NoSpacing"/>
        <w:ind w:left="720"/>
        <w:jc w:val="left"/>
        <w:rPr>
          <w:sz w:val="24"/>
          <w:szCs w:val="24"/>
        </w:rPr>
      </w:pPr>
    </w:p>
    <w:p w:rsidR="002B3CD4" w:rsidRDefault="002B3CD4" w:rsidP="0044670D">
      <w:pPr>
        <w:jc w:val="both"/>
      </w:pPr>
    </w:p>
    <w:sectPr w:rsidR="002B3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B22"/>
    <w:multiLevelType w:val="hybridMultilevel"/>
    <w:tmpl w:val="931AE468"/>
    <w:lvl w:ilvl="0" w:tplc="5720E1C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9A499C"/>
    <w:multiLevelType w:val="hybridMultilevel"/>
    <w:tmpl w:val="5422FA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0"/>
    <w:rsid w:val="002B3CD4"/>
    <w:rsid w:val="0044670D"/>
    <w:rsid w:val="00584FD0"/>
    <w:rsid w:val="00644063"/>
    <w:rsid w:val="006D1D21"/>
    <w:rsid w:val="007F56F0"/>
    <w:rsid w:val="008E40F0"/>
    <w:rsid w:val="009D4BD3"/>
    <w:rsid w:val="009F0312"/>
    <w:rsid w:val="00C26A6E"/>
    <w:rsid w:val="00D7131B"/>
    <w:rsid w:val="00EB32C9"/>
    <w:rsid w:val="00EB72A7"/>
    <w:rsid w:val="00F3324D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F0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F0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F0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F0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Stubbs AnnMarie (5M3) Walsall PCT</dc:creator>
  <cp:lastModifiedBy>Stubbs AnnMarie (5M3) Walsall PCT</cp:lastModifiedBy>
  <cp:revision>5</cp:revision>
  <cp:lastPrinted>2017-07-11T08:29:00Z</cp:lastPrinted>
  <dcterms:created xsi:type="dcterms:W3CDTF">2017-07-05T12:21:00Z</dcterms:created>
  <dcterms:modified xsi:type="dcterms:W3CDTF">2017-07-14T09:36:00Z</dcterms:modified>
</cp:coreProperties>
</file>